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B05BE" w14:textId="77777777" w:rsidR="006D2F15" w:rsidRDefault="00D925B4" w:rsidP="006D2F15">
      <w:pPr>
        <w:tabs>
          <w:tab w:val="center" w:pos="4680"/>
        </w:tabs>
        <w:rPr>
          <w:rFonts w:ascii="Lucida Sans" w:hAnsi="Lucida Sans"/>
          <w:sz w:val="16"/>
          <w:szCs w:val="16"/>
        </w:rPr>
      </w:pPr>
      <w:bookmarkStart w:id="0" w:name="_GoBack"/>
      <w:bookmarkEnd w:id="0"/>
      <w:r>
        <w:rPr>
          <w:rFonts w:ascii="Lucida Sans" w:hAnsi="Lucida Sans"/>
          <w:sz w:val="16"/>
          <w:szCs w:val="16"/>
        </w:rPr>
        <w:t xml:space="preserve"> </w:t>
      </w:r>
      <w:r w:rsidR="00AE22C4">
        <w:rPr>
          <w:rFonts w:ascii="Lucida Sans" w:hAnsi="Lucida Sans"/>
          <w:sz w:val="16"/>
          <w:szCs w:val="16"/>
        </w:rPr>
        <w:t xml:space="preserve"> </w:t>
      </w:r>
      <w:r w:rsidR="001C2F6D">
        <w:rPr>
          <w:rFonts w:ascii="Lucida Sans" w:hAnsi="Lucida Sans"/>
          <w:sz w:val="16"/>
          <w:szCs w:val="16"/>
        </w:rPr>
        <w:t xml:space="preserve"> </w:t>
      </w:r>
    </w:p>
    <w:p w14:paraId="6ED81CAB" w14:textId="77777777" w:rsidR="00BD2D1E" w:rsidRPr="00EF29C8" w:rsidRDefault="00BD2D1E" w:rsidP="006D2F15">
      <w:pPr>
        <w:tabs>
          <w:tab w:val="center" w:pos="4680"/>
        </w:tabs>
        <w:rPr>
          <w:rFonts w:ascii="Lucida Sans" w:hAnsi="Lucida Sans"/>
          <w:vanish/>
          <w:sz w:val="16"/>
          <w:szCs w:val="16"/>
        </w:rPr>
      </w:pPr>
    </w:p>
    <w:p w14:paraId="73D0B35F" w14:textId="77777777" w:rsidR="006D2F15" w:rsidRPr="00EF29C8" w:rsidRDefault="006D2F15" w:rsidP="00AA6409">
      <w:pPr>
        <w:framePr w:w="2746" w:h="1977" w:hRule="exact" w:wrap="auto" w:vAnchor="text" w:hAnchor="page" w:x="1441" w:y="22"/>
        <w:rPr>
          <w:rFonts w:ascii="Lucida Sans" w:hAnsi="Lucida Sans" w:cs="Shruti"/>
          <w:sz w:val="16"/>
          <w:szCs w:val="16"/>
        </w:rPr>
      </w:pPr>
      <w:r w:rsidRPr="00EF29C8">
        <w:rPr>
          <w:rFonts w:ascii="Lucida Sans" w:hAnsi="Lucida Sans" w:cs="Shruti"/>
          <w:b/>
          <w:bCs/>
          <w:sz w:val="16"/>
          <w:szCs w:val="16"/>
        </w:rPr>
        <w:t>Board of Directors</w:t>
      </w:r>
    </w:p>
    <w:p w14:paraId="287E290B" w14:textId="77777777" w:rsidR="006D2F15" w:rsidRPr="00EF29C8" w:rsidRDefault="006D2F15" w:rsidP="00AA6409">
      <w:pPr>
        <w:framePr w:w="2746" w:h="1977" w:hRule="exact" w:wrap="auto" w:vAnchor="text" w:hAnchor="page" w:x="1441" w:y="22"/>
        <w:spacing w:line="38" w:lineRule="exact"/>
        <w:rPr>
          <w:rFonts w:ascii="Lucida Sans" w:hAnsi="Lucida Sans" w:cs="Shruti"/>
          <w:sz w:val="16"/>
          <w:szCs w:val="16"/>
        </w:rPr>
      </w:pPr>
      <w:r w:rsidRPr="00EF29C8">
        <w:rPr>
          <w:rFonts w:ascii="Lucida Sans" w:hAnsi="Lucida Sans" w:cs="Shruti"/>
          <w:sz w:val="16"/>
          <w:szCs w:val="16"/>
        </w:rPr>
        <w:t xml:space="preserve"> </w:t>
      </w:r>
    </w:p>
    <w:p w14:paraId="0AF94345" w14:textId="77777777" w:rsidR="006D2F15" w:rsidRPr="00EF29C8" w:rsidRDefault="006D2F15" w:rsidP="00AA6409">
      <w:pPr>
        <w:framePr w:w="2746" w:h="1977" w:hRule="exact" w:wrap="auto" w:vAnchor="text" w:hAnchor="page" w:x="1441" w:y="22"/>
        <w:rPr>
          <w:rFonts w:ascii="Lucida Sans" w:hAnsi="Lucida Sans" w:cs="Shruti"/>
          <w:sz w:val="16"/>
          <w:szCs w:val="16"/>
        </w:rPr>
      </w:pPr>
      <w:r w:rsidRPr="00EF29C8">
        <w:rPr>
          <w:rFonts w:ascii="Lucida Sans" w:hAnsi="Lucida Sans" w:cs="Shruti"/>
          <w:sz w:val="16"/>
          <w:szCs w:val="16"/>
        </w:rPr>
        <w:t>Victor S. Pankey, President</w:t>
      </w:r>
    </w:p>
    <w:p w14:paraId="1796715B" w14:textId="77777777" w:rsidR="006D2F15" w:rsidRPr="00EF29C8" w:rsidRDefault="006D2F15" w:rsidP="00AA6409">
      <w:pPr>
        <w:framePr w:w="2746" w:h="1977" w:hRule="exact" w:wrap="auto" w:vAnchor="text" w:hAnchor="page" w:x="1441" w:y="22"/>
        <w:rPr>
          <w:rFonts w:ascii="Lucida Sans" w:hAnsi="Lucida Sans" w:cs="Shruti"/>
          <w:sz w:val="16"/>
          <w:szCs w:val="16"/>
        </w:rPr>
      </w:pPr>
      <w:r w:rsidRPr="00EF29C8">
        <w:rPr>
          <w:rFonts w:ascii="Lucida Sans" w:hAnsi="Lucida Sans" w:cs="Shruti"/>
          <w:sz w:val="16"/>
          <w:szCs w:val="16"/>
        </w:rPr>
        <w:t>William H. Pankey, Vice President</w:t>
      </w:r>
    </w:p>
    <w:p w14:paraId="018767E2" w14:textId="77777777" w:rsidR="006D2F15" w:rsidRDefault="006D2F15" w:rsidP="00AA6409">
      <w:pPr>
        <w:framePr w:w="2746" w:h="1977" w:hRule="exact" w:wrap="auto" w:vAnchor="text" w:hAnchor="page" w:x="1441" w:y="22"/>
        <w:ind w:right="-180"/>
        <w:rPr>
          <w:rFonts w:ascii="Lucida Sans" w:hAnsi="Lucida Sans" w:cs="Shruti"/>
          <w:sz w:val="16"/>
          <w:szCs w:val="16"/>
        </w:rPr>
      </w:pPr>
      <w:r>
        <w:rPr>
          <w:rFonts w:ascii="Lucida Sans" w:hAnsi="Lucida Sans" w:cs="Shruti"/>
          <w:sz w:val="16"/>
          <w:szCs w:val="16"/>
        </w:rPr>
        <w:t xml:space="preserve">Thomas </w:t>
      </w:r>
      <w:r w:rsidR="00DF0FC4">
        <w:rPr>
          <w:rFonts w:ascii="Lucida Sans" w:hAnsi="Lucida Sans" w:cs="Shruti"/>
          <w:sz w:val="16"/>
          <w:szCs w:val="16"/>
        </w:rPr>
        <w:t xml:space="preserve">F. </w:t>
      </w:r>
      <w:r>
        <w:rPr>
          <w:rFonts w:ascii="Lucida Sans" w:hAnsi="Lucida Sans" w:cs="Shruti"/>
          <w:sz w:val="16"/>
          <w:szCs w:val="16"/>
        </w:rPr>
        <w:t xml:space="preserve">Veysey, </w:t>
      </w:r>
      <w:r w:rsidR="00B96744">
        <w:rPr>
          <w:rFonts w:ascii="Lucida Sans" w:hAnsi="Lucida Sans" w:cs="Shruti"/>
          <w:sz w:val="16"/>
          <w:szCs w:val="16"/>
        </w:rPr>
        <w:t>Secretary</w:t>
      </w:r>
    </w:p>
    <w:p w14:paraId="42A908F1" w14:textId="77777777" w:rsidR="00076E60" w:rsidRPr="00EF29C8" w:rsidRDefault="00076E60" w:rsidP="00AA6409">
      <w:pPr>
        <w:framePr w:w="2746" w:h="1977" w:hRule="exact" w:wrap="auto" w:vAnchor="text" w:hAnchor="page" w:x="1441" w:y="22"/>
        <w:rPr>
          <w:rFonts w:ascii="Lucida Sans" w:hAnsi="Lucida Sans" w:cs="Shruti"/>
          <w:sz w:val="16"/>
          <w:szCs w:val="16"/>
        </w:rPr>
      </w:pPr>
      <w:r>
        <w:rPr>
          <w:rFonts w:ascii="Lucida Sans" w:hAnsi="Lucida Sans" w:cs="Shruti"/>
          <w:sz w:val="16"/>
          <w:szCs w:val="16"/>
        </w:rPr>
        <w:t>Helga Fritz</w:t>
      </w:r>
      <w:r w:rsidRPr="00EF29C8">
        <w:rPr>
          <w:rFonts w:ascii="Lucida Sans" w:hAnsi="Lucida Sans" w:cs="Shruti"/>
          <w:sz w:val="16"/>
          <w:szCs w:val="16"/>
        </w:rPr>
        <w:t xml:space="preserve">, </w:t>
      </w:r>
      <w:r>
        <w:rPr>
          <w:rFonts w:ascii="Lucida Sans" w:hAnsi="Lucida Sans" w:cs="Shruti"/>
          <w:sz w:val="16"/>
          <w:szCs w:val="16"/>
        </w:rPr>
        <w:t>Director</w:t>
      </w:r>
    </w:p>
    <w:p w14:paraId="69C8D619" w14:textId="77777777" w:rsidR="005B41C1" w:rsidRDefault="007C58FC" w:rsidP="00AA6409">
      <w:pPr>
        <w:framePr w:w="2746" w:h="1977" w:hRule="exact" w:wrap="auto" w:vAnchor="text" w:hAnchor="page" w:x="1441" w:y="22"/>
        <w:rPr>
          <w:rFonts w:ascii="Lucida Sans" w:hAnsi="Lucida Sans" w:cs="Shruti"/>
          <w:sz w:val="16"/>
          <w:szCs w:val="16"/>
        </w:rPr>
      </w:pPr>
      <w:r>
        <w:rPr>
          <w:rFonts w:ascii="Lucida Sans" w:hAnsi="Lucida Sans" w:cs="Shruti"/>
          <w:sz w:val="16"/>
          <w:szCs w:val="16"/>
        </w:rPr>
        <w:t>Christian Zaleschuk, Director</w:t>
      </w:r>
      <w:r>
        <w:rPr>
          <w:rFonts w:ascii="Lucida Sans" w:hAnsi="Lucida Sans" w:cs="Shruti"/>
          <w:sz w:val="16"/>
          <w:szCs w:val="16"/>
        </w:rPr>
        <w:tab/>
      </w:r>
    </w:p>
    <w:p w14:paraId="58CA6C80" w14:textId="77777777" w:rsidR="00B96744" w:rsidRPr="00EF29C8" w:rsidRDefault="00B96744" w:rsidP="00AA6409">
      <w:pPr>
        <w:framePr w:w="2746" w:h="1977" w:hRule="exact" w:wrap="auto" w:vAnchor="text" w:hAnchor="page" w:x="1441" w:y="22"/>
        <w:ind w:right="-180"/>
        <w:rPr>
          <w:rFonts w:ascii="Lucida Sans" w:hAnsi="Lucida Sans" w:cs="Shruti"/>
          <w:sz w:val="16"/>
          <w:szCs w:val="16"/>
        </w:rPr>
      </w:pPr>
    </w:p>
    <w:p w14:paraId="68B14829" w14:textId="77777777" w:rsidR="006D2F15" w:rsidRPr="00EF29C8" w:rsidRDefault="006D2F15" w:rsidP="006D2F15">
      <w:pPr>
        <w:framePr w:w="2901" w:h="686" w:hRule="exact" w:wrap="auto" w:vAnchor="text" w:hAnchor="page" w:x="7936" w:y="185"/>
        <w:jc w:val="right"/>
        <w:rPr>
          <w:rFonts w:ascii="Lucida Sans" w:hAnsi="Lucida Sans" w:cs="Shruti"/>
          <w:b/>
          <w:sz w:val="16"/>
          <w:szCs w:val="16"/>
        </w:rPr>
      </w:pPr>
      <w:r>
        <w:rPr>
          <w:rFonts w:ascii="Lucida Sans" w:hAnsi="Lucida Sans" w:cs="Shruti"/>
          <w:b/>
          <w:sz w:val="16"/>
          <w:szCs w:val="16"/>
        </w:rPr>
        <w:t xml:space="preserve">District </w:t>
      </w:r>
      <w:r w:rsidRPr="00EF29C8">
        <w:rPr>
          <w:rFonts w:ascii="Lucida Sans" w:hAnsi="Lucida Sans" w:cs="Shruti"/>
          <w:b/>
          <w:sz w:val="16"/>
          <w:szCs w:val="16"/>
        </w:rPr>
        <w:t>Legal Counsel</w:t>
      </w:r>
    </w:p>
    <w:p w14:paraId="742A28AE" w14:textId="77777777" w:rsidR="006D2F15" w:rsidRPr="00EF29C8" w:rsidRDefault="006D2F15" w:rsidP="006D2F15">
      <w:pPr>
        <w:framePr w:w="2901" w:h="686" w:hRule="exact" w:wrap="auto" w:vAnchor="text" w:hAnchor="page" w:x="7936" w:y="185"/>
        <w:spacing w:line="38" w:lineRule="exact"/>
        <w:jc w:val="right"/>
        <w:rPr>
          <w:rFonts w:ascii="Lucida Sans" w:hAnsi="Lucida Sans" w:cs="Shruti"/>
          <w:sz w:val="16"/>
          <w:szCs w:val="16"/>
        </w:rPr>
      </w:pPr>
      <w:r w:rsidRPr="00EF29C8">
        <w:rPr>
          <w:rFonts w:ascii="Lucida Sans" w:hAnsi="Lucida Sans" w:cs="Shruti"/>
          <w:sz w:val="16"/>
          <w:szCs w:val="16"/>
        </w:rPr>
        <w:t xml:space="preserve"> </w:t>
      </w:r>
    </w:p>
    <w:p w14:paraId="1067889C" w14:textId="77777777" w:rsidR="006D2F15" w:rsidRPr="00EF29C8" w:rsidRDefault="007C58FC" w:rsidP="007C58FC">
      <w:pPr>
        <w:framePr w:w="2901" w:h="686" w:hRule="exact" w:wrap="auto" w:vAnchor="text" w:hAnchor="page" w:x="7936" w:y="185"/>
        <w:rPr>
          <w:rFonts w:ascii="Lucida Sans" w:hAnsi="Lucida Sans" w:cs="Shruti"/>
          <w:sz w:val="16"/>
          <w:szCs w:val="16"/>
        </w:rPr>
      </w:pPr>
      <w:r>
        <w:rPr>
          <w:rFonts w:ascii="Lucida Sans" w:hAnsi="Lucida Sans" w:cs="Shruti"/>
          <w:sz w:val="16"/>
          <w:szCs w:val="16"/>
        </w:rPr>
        <w:t xml:space="preserve">                      Aleshire &amp; Wynder, LLP</w:t>
      </w:r>
    </w:p>
    <w:p w14:paraId="6EF083A3" w14:textId="77777777" w:rsidR="006D2F15" w:rsidRDefault="006D2F15" w:rsidP="006D2F15">
      <w:pPr>
        <w:framePr w:w="2901" w:h="686" w:hRule="exact" w:wrap="auto" w:vAnchor="text" w:hAnchor="page" w:x="7936" w:y="185"/>
        <w:tabs>
          <w:tab w:val="right" w:pos="2901"/>
        </w:tabs>
        <w:spacing w:line="40" w:lineRule="exact"/>
        <w:jc w:val="right"/>
        <w:rPr>
          <w:rFonts w:ascii="CG Times" w:hAnsi="CG Times" w:cs="CG Times"/>
        </w:rPr>
      </w:pPr>
    </w:p>
    <w:p w14:paraId="1BF7028C" w14:textId="77777777" w:rsidR="006D2F15" w:rsidRDefault="006D2F15" w:rsidP="006D2F15">
      <w:pPr>
        <w:rPr>
          <w:rFonts w:ascii="Shruti" w:hAnsi="Shruti" w:cs="Shruti"/>
          <w:b/>
          <w:bCs/>
          <w:sz w:val="18"/>
          <w:szCs w:val="18"/>
        </w:rPr>
      </w:pPr>
    </w:p>
    <w:p w14:paraId="6E2971EC" w14:textId="77777777" w:rsidR="006D2F15" w:rsidRDefault="006D2F15" w:rsidP="006D2F15">
      <w:pPr>
        <w:rPr>
          <w:rFonts w:ascii="CG Times" w:hAnsi="CG Times" w:cs="CG Times"/>
        </w:rPr>
      </w:pPr>
    </w:p>
    <w:p w14:paraId="47046C5C" w14:textId="77777777" w:rsidR="006D2F15" w:rsidRDefault="006D2F15" w:rsidP="006D2F15">
      <w:pPr>
        <w:rPr>
          <w:rFonts w:ascii="CG Times" w:hAnsi="CG Times" w:cs="CG Times"/>
        </w:rPr>
      </w:pPr>
    </w:p>
    <w:p w14:paraId="0FBDE88E" w14:textId="77777777" w:rsidR="006D2F15" w:rsidRDefault="006D2F15" w:rsidP="006D2F15">
      <w:pPr>
        <w:rPr>
          <w:rFonts w:ascii="CG Times" w:hAnsi="CG Times" w:cs="CG Times"/>
        </w:rPr>
      </w:pPr>
    </w:p>
    <w:p w14:paraId="038F4EFB" w14:textId="77777777" w:rsidR="002D1DC2" w:rsidRPr="00711726" w:rsidRDefault="002D1DC2" w:rsidP="00711726">
      <w:pPr>
        <w:jc w:val="right"/>
        <w:rPr>
          <w:rFonts w:ascii="CG Times" w:hAnsi="CG Times" w:cs="CG Times"/>
          <w:b/>
          <w:sz w:val="40"/>
          <w:szCs w:val="40"/>
          <w:u w:val="single"/>
        </w:rPr>
      </w:pPr>
    </w:p>
    <w:p w14:paraId="2BD599EC" w14:textId="77777777" w:rsidR="002D1DC2" w:rsidRDefault="002D1DC2" w:rsidP="006D2F15">
      <w:pPr>
        <w:rPr>
          <w:rFonts w:ascii="CG Times" w:hAnsi="CG Times" w:cs="CG Times"/>
        </w:rPr>
      </w:pPr>
    </w:p>
    <w:p w14:paraId="3C7EC90D" w14:textId="77777777" w:rsidR="00AA6409" w:rsidRDefault="00AA6409" w:rsidP="006D2F15">
      <w:pPr>
        <w:rPr>
          <w:rFonts w:ascii="CG Times" w:hAnsi="CG Times" w:cs="CG Times"/>
        </w:rPr>
      </w:pPr>
    </w:p>
    <w:p w14:paraId="66F3DB27" w14:textId="77777777" w:rsidR="00AA6409" w:rsidRDefault="00AA6409" w:rsidP="006D2F15">
      <w:pPr>
        <w:rPr>
          <w:rFonts w:ascii="CG Times" w:hAnsi="CG Times" w:cs="CG Times"/>
        </w:rPr>
      </w:pPr>
    </w:p>
    <w:p w14:paraId="342B426F" w14:textId="77777777" w:rsidR="0017185B" w:rsidRPr="009636F4" w:rsidRDefault="00CA4A7C" w:rsidP="00CA4A7C">
      <w:pPr>
        <w:tabs>
          <w:tab w:val="left" w:pos="3960"/>
        </w:tabs>
        <w:ind w:right="-720"/>
        <w:rPr>
          <w:b/>
          <w:sz w:val="32"/>
          <w:szCs w:val="32"/>
        </w:rPr>
      </w:pPr>
      <w:r>
        <w:rPr>
          <w:b/>
          <w:sz w:val="32"/>
          <w:szCs w:val="32"/>
        </w:rPr>
        <w:tab/>
      </w:r>
      <w:r w:rsidR="009636F4" w:rsidRPr="009636F4">
        <w:rPr>
          <w:b/>
          <w:sz w:val="32"/>
          <w:szCs w:val="32"/>
        </w:rPr>
        <w:t>AGENDA</w:t>
      </w:r>
    </w:p>
    <w:p w14:paraId="7AA058F0" w14:textId="77777777" w:rsidR="0017185B" w:rsidRDefault="0017185B" w:rsidP="0017185B">
      <w:pPr>
        <w:tabs>
          <w:tab w:val="center" w:pos="4680"/>
        </w:tabs>
        <w:rPr>
          <w:sz w:val="32"/>
          <w:szCs w:val="32"/>
        </w:rPr>
      </w:pPr>
    </w:p>
    <w:p w14:paraId="7480ED5D" w14:textId="77777777" w:rsidR="0017185B" w:rsidRDefault="0017185B" w:rsidP="0017185B">
      <w:pPr>
        <w:tabs>
          <w:tab w:val="center" w:pos="4680"/>
        </w:tabs>
        <w:jc w:val="center"/>
        <w:rPr>
          <w:sz w:val="32"/>
          <w:szCs w:val="32"/>
        </w:rPr>
      </w:pPr>
      <w:r>
        <w:rPr>
          <w:sz w:val="32"/>
          <w:szCs w:val="32"/>
        </w:rPr>
        <w:t>Regular Meeting of the</w:t>
      </w:r>
    </w:p>
    <w:p w14:paraId="111F047F" w14:textId="77777777" w:rsidR="0017185B" w:rsidRPr="00BC2C8E" w:rsidRDefault="0017185B" w:rsidP="0017185B">
      <w:pPr>
        <w:tabs>
          <w:tab w:val="center" w:pos="4680"/>
        </w:tabs>
        <w:rPr>
          <w:sz w:val="32"/>
          <w:szCs w:val="32"/>
        </w:rPr>
      </w:pPr>
      <w:r w:rsidRPr="00243039">
        <w:rPr>
          <w:sz w:val="26"/>
          <w:szCs w:val="26"/>
        </w:rPr>
        <w:tab/>
      </w:r>
      <w:r w:rsidRPr="00BC2C8E">
        <w:rPr>
          <w:sz w:val="32"/>
          <w:szCs w:val="32"/>
        </w:rPr>
        <w:t>San Luis Rey Municipal Water District</w:t>
      </w:r>
    </w:p>
    <w:p w14:paraId="6DFC2B6A" w14:textId="16D2EC37" w:rsidR="0017185B" w:rsidRDefault="0017185B" w:rsidP="0017185B">
      <w:pPr>
        <w:tabs>
          <w:tab w:val="center" w:pos="4680"/>
        </w:tabs>
        <w:rPr>
          <w:sz w:val="32"/>
          <w:szCs w:val="32"/>
        </w:rPr>
      </w:pPr>
      <w:r>
        <w:rPr>
          <w:sz w:val="32"/>
          <w:szCs w:val="32"/>
        </w:rPr>
        <w:tab/>
        <w:t xml:space="preserve">Wednesday, </w:t>
      </w:r>
      <w:r w:rsidR="00F75424">
        <w:rPr>
          <w:sz w:val="32"/>
          <w:szCs w:val="32"/>
        </w:rPr>
        <w:t>March</w:t>
      </w:r>
      <w:r w:rsidR="006303E0">
        <w:rPr>
          <w:sz w:val="32"/>
          <w:szCs w:val="32"/>
        </w:rPr>
        <w:t xml:space="preserve"> 1</w:t>
      </w:r>
      <w:r w:rsidR="00F75424">
        <w:rPr>
          <w:sz w:val="32"/>
          <w:szCs w:val="32"/>
        </w:rPr>
        <w:t>8</w:t>
      </w:r>
      <w:r w:rsidR="00FD5259">
        <w:rPr>
          <w:sz w:val="32"/>
          <w:szCs w:val="32"/>
        </w:rPr>
        <w:t>, 2020</w:t>
      </w:r>
      <w:r>
        <w:rPr>
          <w:sz w:val="32"/>
          <w:szCs w:val="32"/>
        </w:rPr>
        <w:t xml:space="preserve"> - </w:t>
      </w:r>
      <w:r w:rsidRPr="00BC2C8E">
        <w:rPr>
          <w:sz w:val="32"/>
          <w:szCs w:val="32"/>
        </w:rPr>
        <w:t>4:00 p.m.</w:t>
      </w:r>
    </w:p>
    <w:p w14:paraId="7E1A72F2" w14:textId="77777777" w:rsidR="0017185B" w:rsidRPr="00BC2C8E" w:rsidRDefault="0017185B" w:rsidP="0017185B">
      <w:pPr>
        <w:tabs>
          <w:tab w:val="center" w:pos="4680"/>
        </w:tabs>
        <w:rPr>
          <w:sz w:val="32"/>
          <w:szCs w:val="32"/>
        </w:rPr>
      </w:pPr>
    </w:p>
    <w:p w14:paraId="57B8AE6A" w14:textId="77777777" w:rsidR="0017185B" w:rsidRDefault="0017185B" w:rsidP="0017185B">
      <w:pPr>
        <w:jc w:val="center"/>
        <w:rPr>
          <w:sz w:val="28"/>
          <w:szCs w:val="28"/>
        </w:rPr>
      </w:pPr>
      <w:r w:rsidRPr="00DF26BD">
        <w:rPr>
          <w:sz w:val="28"/>
          <w:szCs w:val="28"/>
        </w:rPr>
        <w:t>at the</w:t>
      </w:r>
    </w:p>
    <w:p w14:paraId="63080620" w14:textId="77777777" w:rsidR="0017185B" w:rsidRPr="00DF26BD" w:rsidRDefault="0017185B" w:rsidP="0017185B">
      <w:pPr>
        <w:jc w:val="center"/>
        <w:rPr>
          <w:sz w:val="28"/>
          <w:szCs w:val="28"/>
        </w:rPr>
      </w:pPr>
    </w:p>
    <w:p w14:paraId="45DFEFDD" w14:textId="77777777" w:rsidR="0017185B" w:rsidRPr="003D2A20" w:rsidRDefault="0017185B" w:rsidP="0017185B">
      <w:pPr>
        <w:jc w:val="center"/>
        <w:rPr>
          <w:sz w:val="32"/>
          <w:szCs w:val="32"/>
        </w:rPr>
      </w:pPr>
      <w:r>
        <w:rPr>
          <w:sz w:val="32"/>
          <w:szCs w:val="32"/>
        </w:rPr>
        <w:t>Pankey Ranch Office</w:t>
      </w:r>
    </w:p>
    <w:p w14:paraId="3B01BCE3" w14:textId="77777777" w:rsidR="0017185B" w:rsidRDefault="0017185B" w:rsidP="0017185B">
      <w:pPr>
        <w:jc w:val="center"/>
        <w:rPr>
          <w:sz w:val="32"/>
          <w:szCs w:val="32"/>
        </w:rPr>
      </w:pPr>
      <w:r>
        <w:rPr>
          <w:sz w:val="32"/>
          <w:szCs w:val="32"/>
        </w:rPr>
        <w:t>5328 Highway 76</w:t>
      </w:r>
    </w:p>
    <w:p w14:paraId="4CB834DE" w14:textId="77777777" w:rsidR="0017185B" w:rsidRDefault="0017185B" w:rsidP="0017185B">
      <w:pPr>
        <w:jc w:val="center"/>
        <w:rPr>
          <w:sz w:val="32"/>
          <w:szCs w:val="32"/>
        </w:rPr>
      </w:pPr>
      <w:smartTag w:uri="urn:schemas-microsoft-com:office:smarttags" w:element="place">
        <w:smartTag w:uri="urn:schemas-microsoft-com:office:smarttags" w:element="City">
          <w:r w:rsidRPr="003D2A20">
            <w:rPr>
              <w:sz w:val="32"/>
              <w:szCs w:val="32"/>
            </w:rPr>
            <w:t>Fallbrook</w:t>
          </w:r>
        </w:smartTag>
        <w:r w:rsidRPr="003D2A20">
          <w:rPr>
            <w:sz w:val="32"/>
            <w:szCs w:val="32"/>
          </w:rPr>
          <w:t xml:space="preserve">, </w:t>
        </w:r>
        <w:smartTag w:uri="urn:schemas-microsoft-com:office:smarttags" w:element="State">
          <w:r w:rsidRPr="003D2A20">
            <w:rPr>
              <w:sz w:val="32"/>
              <w:szCs w:val="32"/>
            </w:rPr>
            <w:t>California</w:t>
          </w:r>
        </w:smartTag>
        <w:r w:rsidRPr="003D2A20">
          <w:rPr>
            <w:sz w:val="32"/>
            <w:szCs w:val="32"/>
          </w:rPr>
          <w:t xml:space="preserve">  </w:t>
        </w:r>
        <w:smartTag w:uri="urn:schemas-microsoft-com:office:smarttags" w:element="PostalCode">
          <w:r w:rsidRPr="003D2A20">
            <w:rPr>
              <w:sz w:val="32"/>
              <w:szCs w:val="32"/>
            </w:rPr>
            <w:t>92028</w:t>
          </w:r>
        </w:smartTag>
      </w:smartTag>
    </w:p>
    <w:p w14:paraId="51D111C6" w14:textId="77777777" w:rsidR="0017185B" w:rsidRPr="00272CE3" w:rsidRDefault="0017185B" w:rsidP="0017185B">
      <w:pPr>
        <w:jc w:val="center"/>
        <w:rPr>
          <w:sz w:val="20"/>
          <w:szCs w:val="20"/>
        </w:rPr>
      </w:pPr>
    </w:p>
    <w:p w14:paraId="5CA3ACB3" w14:textId="77777777" w:rsidR="0017185B" w:rsidRDefault="0017185B" w:rsidP="0017185B">
      <w:pPr>
        <w:jc w:val="center"/>
        <w:rPr>
          <w:sz w:val="22"/>
          <w:szCs w:val="22"/>
        </w:rPr>
      </w:pPr>
      <w:r w:rsidRPr="00272CE3">
        <w:rPr>
          <w:sz w:val="22"/>
          <w:szCs w:val="22"/>
        </w:rPr>
        <w:t>(</w:t>
      </w:r>
      <w:r w:rsidR="00FD5259" w:rsidRPr="00FD5259">
        <w:rPr>
          <w:sz w:val="22"/>
          <w:szCs w:val="22"/>
        </w:rPr>
        <w:t>Writings distributed less than 72 hours prior to this meeting are available for public inspection at the District's General Counsel's office, 2361 Rosecrans Ave., Suite</w:t>
      </w:r>
      <w:r w:rsidR="00BE44E5">
        <w:rPr>
          <w:sz w:val="22"/>
          <w:szCs w:val="22"/>
        </w:rPr>
        <w:t xml:space="preserve"> 475, El Segundo, CA 90245, or </w:t>
      </w:r>
      <w:r w:rsidR="00FD5259" w:rsidRPr="00FD5259">
        <w:rPr>
          <w:sz w:val="22"/>
          <w:szCs w:val="22"/>
        </w:rPr>
        <w:t>call 424-269-3351 if you</w:t>
      </w:r>
      <w:r w:rsidR="00FD5259">
        <w:rPr>
          <w:sz w:val="22"/>
          <w:szCs w:val="22"/>
        </w:rPr>
        <w:t xml:space="preserve"> would like a copy sent to you</w:t>
      </w:r>
      <w:r w:rsidR="00911545">
        <w:rPr>
          <w:sz w:val="22"/>
          <w:szCs w:val="22"/>
        </w:rPr>
        <w:t>.</w:t>
      </w:r>
      <w:r w:rsidRPr="00272CE3">
        <w:rPr>
          <w:sz w:val="22"/>
          <w:szCs w:val="22"/>
        </w:rPr>
        <w:t>)</w:t>
      </w:r>
    </w:p>
    <w:p w14:paraId="0E252BB8" w14:textId="77777777" w:rsidR="0017185B" w:rsidRDefault="0017185B" w:rsidP="0017185B">
      <w:pPr>
        <w:rPr>
          <w:sz w:val="22"/>
          <w:szCs w:val="22"/>
        </w:rPr>
      </w:pPr>
    </w:p>
    <w:p w14:paraId="430AD968" w14:textId="77777777" w:rsidR="008A3F7E" w:rsidRPr="00BE44E5" w:rsidRDefault="0017185B" w:rsidP="00FD5259">
      <w:pPr>
        <w:widowControl w:val="0"/>
        <w:numPr>
          <w:ilvl w:val="0"/>
          <w:numId w:val="5"/>
        </w:numPr>
        <w:tabs>
          <w:tab w:val="clear" w:pos="360"/>
          <w:tab w:val="num" w:pos="630"/>
        </w:tabs>
        <w:autoSpaceDE w:val="0"/>
        <w:autoSpaceDN w:val="0"/>
        <w:adjustRightInd w:val="0"/>
        <w:rPr>
          <w:sz w:val="22"/>
          <w:szCs w:val="22"/>
        </w:rPr>
      </w:pPr>
      <w:r>
        <w:rPr>
          <w:b/>
          <w:sz w:val="28"/>
          <w:szCs w:val="28"/>
        </w:rPr>
        <w:t>CALL MEETING TO ORDER</w:t>
      </w:r>
    </w:p>
    <w:p w14:paraId="12434107" w14:textId="77777777" w:rsidR="00BE44E5" w:rsidRPr="00BE44E5" w:rsidRDefault="00BE44E5" w:rsidP="00BE44E5">
      <w:pPr>
        <w:widowControl w:val="0"/>
        <w:autoSpaceDE w:val="0"/>
        <w:autoSpaceDN w:val="0"/>
        <w:adjustRightInd w:val="0"/>
        <w:ind w:left="360"/>
        <w:rPr>
          <w:sz w:val="22"/>
          <w:szCs w:val="22"/>
        </w:rPr>
      </w:pPr>
    </w:p>
    <w:p w14:paraId="39225FA4" w14:textId="77777777" w:rsidR="0017185B" w:rsidRDefault="00BE44E5" w:rsidP="00BE44E5">
      <w:pPr>
        <w:widowControl w:val="0"/>
        <w:numPr>
          <w:ilvl w:val="0"/>
          <w:numId w:val="5"/>
        </w:numPr>
        <w:tabs>
          <w:tab w:val="clear" w:pos="360"/>
          <w:tab w:val="num" w:pos="630"/>
        </w:tabs>
        <w:autoSpaceDE w:val="0"/>
        <w:autoSpaceDN w:val="0"/>
        <w:adjustRightInd w:val="0"/>
        <w:rPr>
          <w:sz w:val="22"/>
          <w:szCs w:val="22"/>
        </w:rPr>
      </w:pPr>
      <w:r>
        <w:rPr>
          <w:b/>
          <w:sz w:val="28"/>
          <w:szCs w:val="28"/>
        </w:rPr>
        <w:t>ROLL CALL</w:t>
      </w:r>
    </w:p>
    <w:p w14:paraId="76BBF5F5" w14:textId="77777777" w:rsidR="00BE44E5" w:rsidRPr="00BE44E5" w:rsidRDefault="00BE44E5" w:rsidP="00BE44E5">
      <w:pPr>
        <w:widowControl w:val="0"/>
        <w:autoSpaceDE w:val="0"/>
        <w:autoSpaceDN w:val="0"/>
        <w:adjustRightInd w:val="0"/>
        <w:ind w:left="360"/>
        <w:rPr>
          <w:sz w:val="22"/>
          <w:szCs w:val="22"/>
        </w:rPr>
      </w:pPr>
    </w:p>
    <w:p w14:paraId="23D7C0FA" w14:textId="77777777" w:rsidR="0017185B" w:rsidRPr="00F05FD1" w:rsidRDefault="0017185B" w:rsidP="0017185B">
      <w:pPr>
        <w:widowControl w:val="0"/>
        <w:numPr>
          <w:ilvl w:val="0"/>
          <w:numId w:val="5"/>
        </w:numPr>
        <w:tabs>
          <w:tab w:val="clear" w:pos="360"/>
          <w:tab w:val="num" w:pos="630"/>
        </w:tabs>
        <w:autoSpaceDE w:val="0"/>
        <w:autoSpaceDN w:val="0"/>
        <w:adjustRightInd w:val="0"/>
        <w:rPr>
          <w:sz w:val="22"/>
          <w:szCs w:val="22"/>
        </w:rPr>
      </w:pPr>
      <w:r>
        <w:rPr>
          <w:b/>
          <w:sz w:val="28"/>
          <w:szCs w:val="28"/>
        </w:rPr>
        <w:t>APPROVAL OF THE AGENDA</w:t>
      </w:r>
    </w:p>
    <w:p w14:paraId="2712EBCC" w14:textId="77777777" w:rsidR="0017185B" w:rsidRDefault="0017185B" w:rsidP="0017185B">
      <w:pPr>
        <w:rPr>
          <w:b/>
          <w:sz w:val="28"/>
          <w:szCs w:val="28"/>
        </w:rPr>
      </w:pPr>
    </w:p>
    <w:p w14:paraId="1BECB4B2" w14:textId="77777777" w:rsidR="00C43426" w:rsidRDefault="00D47CB9" w:rsidP="00D47CB9">
      <w:pPr>
        <w:rPr>
          <w:b/>
          <w:bCs/>
          <w:sz w:val="26"/>
          <w:szCs w:val="26"/>
        </w:rPr>
      </w:pPr>
      <w:r>
        <w:rPr>
          <w:b/>
          <w:sz w:val="28"/>
          <w:szCs w:val="28"/>
        </w:rPr>
        <w:tab/>
      </w:r>
      <w:r w:rsidRPr="00BE44E5">
        <w:rPr>
          <w:b/>
          <w:sz w:val="26"/>
          <w:szCs w:val="26"/>
        </w:rPr>
        <w:t>1.</w:t>
      </w:r>
      <w:r w:rsidRPr="00243039">
        <w:rPr>
          <w:b/>
          <w:bCs/>
          <w:sz w:val="26"/>
          <w:szCs w:val="26"/>
        </w:rPr>
        <w:tab/>
      </w:r>
      <w:r w:rsidR="00C43426">
        <w:rPr>
          <w:b/>
          <w:bCs/>
          <w:sz w:val="26"/>
          <w:szCs w:val="26"/>
        </w:rPr>
        <w:t>ADDITIONS OR CHANGES ON THE AGENDA</w:t>
      </w:r>
    </w:p>
    <w:p w14:paraId="62DCE45B" w14:textId="77777777" w:rsidR="00C43426" w:rsidRDefault="00C43426" w:rsidP="00D47CB9">
      <w:pPr>
        <w:rPr>
          <w:b/>
          <w:bCs/>
          <w:sz w:val="26"/>
          <w:szCs w:val="26"/>
        </w:rPr>
      </w:pPr>
    </w:p>
    <w:p w14:paraId="4F317324" w14:textId="77777777" w:rsidR="00D47CB9" w:rsidRDefault="00C43426" w:rsidP="00D47CB9">
      <w:pPr>
        <w:rPr>
          <w:b/>
          <w:bCs/>
          <w:sz w:val="26"/>
          <w:szCs w:val="26"/>
        </w:rPr>
      </w:pPr>
      <w:r>
        <w:rPr>
          <w:b/>
          <w:bCs/>
          <w:sz w:val="26"/>
          <w:szCs w:val="26"/>
        </w:rPr>
        <w:tab/>
        <w:t>2.</w:t>
      </w:r>
      <w:r>
        <w:rPr>
          <w:b/>
          <w:bCs/>
          <w:sz w:val="26"/>
          <w:szCs w:val="26"/>
        </w:rPr>
        <w:tab/>
      </w:r>
      <w:r w:rsidR="00D47CB9" w:rsidRPr="00D03A05">
        <w:rPr>
          <w:b/>
          <w:bCs/>
          <w:sz w:val="26"/>
          <w:szCs w:val="26"/>
        </w:rPr>
        <w:t>ITEMS RECEIVED TOO LATE TO BE ON AGENDA</w:t>
      </w:r>
      <w:r w:rsidR="00D47CB9">
        <w:rPr>
          <w:b/>
          <w:bCs/>
          <w:sz w:val="26"/>
          <w:szCs w:val="26"/>
        </w:rPr>
        <w:tab/>
      </w:r>
    </w:p>
    <w:p w14:paraId="371AFE20" w14:textId="77777777" w:rsidR="00FD5259" w:rsidRPr="003C27C5" w:rsidRDefault="00FD5259" w:rsidP="00D47CB9">
      <w:pPr>
        <w:rPr>
          <w:b/>
          <w:bCs/>
          <w:i/>
          <w:color w:val="0000FF"/>
          <w:sz w:val="26"/>
          <w:szCs w:val="26"/>
          <w:u w:val="single"/>
        </w:rPr>
      </w:pPr>
    </w:p>
    <w:p w14:paraId="2193E77F" w14:textId="77777777" w:rsidR="00D47CB9" w:rsidRDefault="00D47CB9" w:rsidP="00D47CB9">
      <w:pPr>
        <w:widowControl w:val="0"/>
        <w:autoSpaceDE w:val="0"/>
        <w:autoSpaceDN w:val="0"/>
        <w:adjustRightInd w:val="0"/>
        <w:ind w:left="1440" w:hanging="1080"/>
        <w:rPr>
          <w:sz w:val="26"/>
          <w:szCs w:val="26"/>
        </w:rPr>
      </w:pPr>
      <w:r>
        <w:rPr>
          <w:b/>
          <w:bCs/>
          <w:sz w:val="26"/>
          <w:szCs w:val="26"/>
        </w:rPr>
        <w:tab/>
      </w:r>
      <w:r w:rsidRPr="00243039">
        <w:rPr>
          <w:b/>
          <w:bCs/>
          <w:sz w:val="26"/>
          <w:szCs w:val="26"/>
          <w:u w:val="single"/>
        </w:rPr>
        <w:t>Recommendation</w:t>
      </w:r>
      <w:r w:rsidRPr="00243039">
        <w:rPr>
          <w:b/>
          <w:bCs/>
          <w:sz w:val="26"/>
          <w:szCs w:val="26"/>
        </w:rPr>
        <w:t>:</w:t>
      </w:r>
      <w:r w:rsidRPr="00243039">
        <w:rPr>
          <w:sz w:val="26"/>
          <w:szCs w:val="26"/>
        </w:rPr>
        <w:t xml:space="preserve"> Determine the need to take action on item(s) that arose subsequent to the agenda being posted (Adoption of this recommendation </w:t>
      </w:r>
      <w:r w:rsidRPr="00243039">
        <w:rPr>
          <w:sz w:val="26"/>
          <w:szCs w:val="26"/>
        </w:rPr>
        <w:lastRenderedPageBreak/>
        <w:t>requires a two-thirds vote of the Board members present at the meeting or, if less than two-thirds of the Board members are present, a unanimous</w:t>
      </w:r>
      <w:r w:rsidR="00FD5259">
        <w:rPr>
          <w:sz w:val="26"/>
          <w:szCs w:val="26"/>
        </w:rPr>
        <w:t xml:space="preserve"> </w:t>
      </w:r>
      <w:r w:rsidRPr="00243039">
        <w:rPr>
          <w:sz w:val="26"/>
          <w:szCs w:val="26"/>
        </w:rPr>
        <w:t>vote).</w:t>
      </w:r>
    </w:p>
    <w:p w14:paraId="4224ACC2" w14:textId="77777777" w:rsidR="00D47CB9" w:rsidRPr="00F05FD1" w:rsidRDefault="00D47CB9" w:rsidP="00D47CB9">
      <w:pPr>
        <w:widowControl w:val="0"/>
        <w:autoSpaceDE w:val="0"/>
        <w:autoSpaceDN w:val="0"/>
        <w:adjustRightInd w:val="0"/>
        <w:ind w:left="1440" w:hanging="1080"/>
        <w:rPr>
          <w:sz w:val="22"/>
          <w:szCs w:val="22"/>
        </w:rPr>
      </w:pPr>
    </w:p>
    <w:p w14:paraId="14045C1B" w14:textId="77777777" w:rsidR="0017185B" w:rsidRPr="00907CF1" w:rsidRDefault="0017185B" w:rsidP="0017185B">
      <w:pPr>
        <w:widowControl w:val="0"/>
        <w:numPr>
          <w:ilvl w:val="0"/>
          <w:numId w:val="5"/>
        </w:numPr>
        <w:tabs>
          <w:tab w:val="clear" w:pos="360"/>
          <w:tab w:val="num" w:pos="630"/>
        </w:tabs>
        <w:autoSpaceDE w:val="0"/>
        <w:autoSpaceDN w:val="0"/>
        <w:adjustRightInd w:val="0"/>
        <w:rPr>
          <w:sz w:val="22"/>
          <w:szCs w:val="22"/>
        </w:rPr>
      </w:pPr>
      <w:r>
        <w:rPr>
          <w:b/>
          <w:sz w:val="28"/>
          <w:szCs w:val="28"/>
        </w:rPr>
        <w:t xml:space="preserve">PUBLIC COMMENT </w:t>
      </w:r>
    </w:p>
    <w:p w14:paraId="064E322E" w14:textId="77777777" w:rsidR="00C85498" w:rsidRPr="00FD5259" w:rsidRDefault="0017185B" w:rsidP="00FD5259">
      <w:pPr>
        <w:tabs>
          <w:tab w:val="left" w:pos="-1440"/>
        </w:tabs>
        <w:ind w:left="630"/>
        <w:rPr>
          <w:i/>
        </w:rPr>
      </w:pPr>
      <w:r w:rsidRPr="00C74831">
        <w:rPr>
          <w:i/>
        </w:rPr>
        <w:t xml:space="preserve">Any person may address the Board at this time upon any subject not identified on this </w:t>
      </w:r>
      <w:r>
        <w:rPr>
          <w:i/>
        </w:rPr>
        <w:t xml:space="preserve">       </w:t>
      </w:r>
      <w:r w:rsidRPr="00C74831">
        <w:rPr>
          <w:i/>
        </w:rPr>
        <w:t xml:space="preserve">Agenda, but within the subject matter covered by the San Luis Rey Municipal Water </w:t>
      </w:r>
      <w:r>
        <w:rPr>
          <w:i/>
        </w:rPr>
        <w:t xml:space="preserve">         </w:t>
      </w:r>
      <w:r w:rsidRPr="00C74831">
        <w:rPr>
          <w:i/>
        </w:rPr>
        <w:t xml:space="preserve">District; however, any matter that requires action will be referred to staff for a report </w:t>
      </w:r>
      <w:r>
        <w:rPr>
          <w:i/>
        </w:rPr>
        <w:t xml:space="preserve">       </w:t>
      </w:r>
      <w:r w:rsidRPr="00C74831">
        <w:rPr>
          <w:i/>
        </w:rPr>
        <w:t xml:space="preserve">and action at a subsequent Board meeting.  As to matters on the Agenda, an opportunity </w:t>
      </w:r>
      <w:r>
        <w:rPr>
          <w:i/>
        </w:rPr>
        <w:t xml:space="preserve">   </w:t>
      </w:r>
      <w:r w:rsidRPr="00C74831">
        <w:rPr>
          <w:i/>
        </w:rPr>
        <w:t>will be given to address the Board when the matter is considered.</w:t>
      </w:r>
    </w:p>
    <w:p w14:paraId="00E7D54C" w14:textId="7CA1D3DD" w:rsidR="0017185B" w:rsidRDefault="0017185B" w:rsidP="0017185B">
      <w:pPr>
        <w:ind w:left="720" w:hanging="720"/>
      </w:pPr>
    </w:p>
    <w:p w14:paraId="6749CD81" w14:textId="77777777" w:rsidR="00876916" w:rsidRDefault="00876916" w:rsidP="0017185B">
      <w:pPr>
        <w:ind w:left="720" w:hanging="720"/>
      </w:pPr>
    </w:p>
    <w:p w14:paraId="58EE7C21" w14:textId="77777777" w:rsidR="00DD2FA2" w:rsidRPr="00880EA8" w:rsidRDefault="00B3718F" w:rsidP="00A3296C">
      <w:pPr>
        <w:tabs>
          <w:tab w:val="left" w:pos="0"/>
          <w:tab w:val="left" w:pos="720"/>
          <w:tab w:val="left" w:pos="1440"/>
          <w:tab w:val="left" w:pos="2880"/>
          <w:tab w:val="left" w:pos="3600"/>
          <w:tab w:val="left" w:pos="4320"/>
          <w:tab w:val="left" w:pos="5040"/>
          <w:tab w:val="left" w:pos="5760"/>
          <w:tab w:val="left" w:pos="6480"/>
        </w:tabs>
        <w:ind w:left="1440" w:right="720" w:hanging="1440"/>
        <w:rPr>
          <w:i/>
          <w:sz w:val="26"/>
          <w:szCs w:val="26"/>
        </w:rPr>
      </w:pPr>
      <w:r>
        <w:rPr>
          <w:b/>
          <w:bCs/>
          <w:sz w:val="26"/>
          <w:szCs w:val="26"/>
        </w:rPr>
        <w:t>3</w:t>
      </w:r>
      <w:r w:rsidR="00A3296C">
        <w:rPr>
          <w:b/>
          <w:bCs/>
          <w:sz w:val="26"/>
          <w:szCs w:val="26"/>
        </w:rPr>
        <w:t>.</w:t>
      </w:r>
      <w:r w:rsidR="00D23907">
        <w:rPr>
          <w:b/>
          <w:bCs/>
          <w:sz w:val="26"/>
          <w:szCs w:val="26"/>
        </w:rPr>
        <w:tab/>
      </w:r>
      <w:r w:rsidR="00DD2FA2" w:rsidRPr="00243039">
        <w:rPr>
          <w:b/>
          <w:bCs/>
          <w:sz w:val="26"/>
          <w:szCs w:val="26"/>
          <w:u w:val="single"/>
        </w:rPr>
        <w:t>CONSENT CALENDAR ITEMS</w:t>
      </w:r>
      <w:r w:rsidR="00DD2FA2">
        <w:rPr>
          <w:b/>
          <w:bCs/>
          <w:sz w:val="26"/>
          <w:szCs w:val="26"/>
        </w:rPr>
        <w:tab/>
      </w:r>
      <w:r w:rsidR="00DD2FA2">
        <w:rPr>
          <w:b/>
          <w:bCs/>
          <w:sz w:val="26"/>
          <w:szCs w:val="26"/>
        </w:rPr>
        <w:tab/>
      </w:r>
    </w:p>
    <w:p w14:paraId="501CEEAE" w14:textId="77777777" w:rsidR="00DD2FA2" w:rsidRDefault="00DD2FA2" w:rsidP="00DD2FA2">
      <w:pPr>
        <w:ind w:left="720"/>
        <w:rPr>
          <w:i/>
        </w:rPr>
      </w:pPr>
      <w:r w:rsidRPr="00C74831">
        <w:rPr>
          <w:i/>
        </w:rPr>
        <w:t xml:space="preserve">These are items to be acted upon without discussion, unless a request is made by a member of the Board, the Staff, or the Public to discuss a particular item.  All consent </w:t>
      </w:r>
    </w:p>
    <w:p w14:paraId="00FD75B6" w14:textId="77777777" w:rsidR="00DD2FA2" w:rsidRPr="00C74831" w:rsidRDefault="00DD2FA2" w:rsidP="00DD2FA2">
      <w:pPr>
        <w:ind w:left="720"/>
        <w:rPr>
          <w:b/>
          <w:bCs/>
          <w:i/>
        </w:rPr>
      </w:pPr>
      <w:r w:rsidRPr="00C74831">
        <w:rPr>
          <w:i/>
        </w:rPr>
        <w:t>calendar items are approved by a single motion.</w:t>
      </w:r>
    </w:p>
    <w:p w14:paraId="16997B32" w14:textId="77777777" w:rsidR="00DD2FA2" w:rsidRPr="0008089C" w:rsidRDefault="00DD2FA2" w:rsidP="00DD2FA2">
      <w:pPr>
        <w:tabs>
          <w:tab w:val="left" w:pos="0"/>
          <w:tab w:val="left" w:pos="720"/>
          <w:tab w:val="left" w:pos="1440"/>
          <w:tab w:val="left" w:pos="2880"/>
          <w:tab w:val="left" w:pos="3600"/>
          <w:tab w:val="left" w:pos="4320"/>
          <w:tab w:val="left" w:pos="5040"/>
          <w:tab w:val="left" w:pos="5760"/>
          <w:tab w:val="left" w:pos="6480"/>
        </w:tabs>
        <w:ind w:left="1440" w:right="720" w:hanging="1440"/>
        <w:rPr>
          <w:sz w:val="26"/>
          <w:szCs w:val="26"/>
        </w:rPr>
      </w:pPr>
      <w:r>
        <w:rPr>
          <w:b/>
        </w:rPr>
        <w:tab/>
      </w:r>
      <w:r w:rsidRPr="0008089C">
        <w:rPr>
          <w:b/>
          <w:sz w:val="26"/>
          <w:szCs w:val="26"/>
        </w:rPr>
        <w:tab/>
      </w:r>
    </w:p>
    <w:p w14:paraId="1917E9DC" w14:textId="77777777" w:rsidR="00DD2FA2" w:rsidRPr="003E1AC5" w:rsidRDefault="00DD2FA2" w:rsidP="00DD2FA2">
      <w:pPr>
        <w:tabs>
          <w:tab w:val="left" w:pos="-1440"/>
        </w:tabs>
        <w:ind w:left="1440" w:hanging="720"/>
        <w:rPr>
          <w:b/>
          <w:bCs/>
          <w:i/>
          <w:color w:val="0000FF"/>
          <w:sz w:val="26"/>
          <w:szCs w:val="26"/>
          <w:u w:val="single"/>
        </w:rPr>
      </w:pPr>
      <w:r>
        <w:rPr>
          <w:b/>
          <w:bCs/>
          <w:sz w:val="26"/>
          <w:szCs w:val="26"/>
        </w:rPr>
        <w:t>A.</w:t>
      </w:r>
      <w:r w:rsidRPr="00243039">
        <w:rPr>
          <w:b/>
          <w:bCs/>
          <w:sz w:val="26"/>
          <w:szCs w:val="26"/>
        </w:rPr>
        <w:tab/>
      </w:r>
      <w:r w:rsidRPr="002A0A64">
        <w:rPr>
          <w:b/>
          <w:bCs/>
          <w:sz w:val="26"/>
          <w:szCs w:val="26"/>
          <w:u w:val="single"/>
        </w:rPr>
        <w:t>APPROVAL OF MINUTES</w:t>
      </w:r>
      <w:r>
        <w:rPr>
          <w:b/>
          <w:bCs/>
          <w:sz w:val="26"/>
          <w:szCs w:val="26"/>
        </w:rPr>
        <w:tab/>
      </w:r>
      <w:r>
        <w:rPr>
          <w:b/>
          <w:bCs/>
          <w:sz w:val="26"/>
          <w:szCs w:val="26"/>
        </w:rPr>
        <w:tab/>
      </w:r>
    </w:p>
    <w:p w14:paraId="457360D8" w14:textId="21B0C5ED" w:rsidR="002F4619" w:rsidRDefault="00FD5259" w:rsidP="006303E0">
      <w:pPr>
        <w:ind w:left="1440"/>
        <w:rPr>
          <w:sz w:val="26"/>
          <w:szCs w:val="26"/>
        </w:rPr>
      </w:pPr>
      <w:r>
        <w:rPr>
          <w:sz w:val="26"/>
          <w:szCs w:val="26"/>
        </w:rPr>
        <w:t xml:space="preserve">Regular Meeting of </w:t>
      </w:r>
      <w:r w:rsidR="00F75424">
        <w:rPr>
          <w:sz w:val="26"/>
          <w:szCs w:val="26"/>
        </w:rPr>
        <w:t>January</w:t>
      </w:r>
      <w:r>
        <w:rPr>
          <w:sz w:val="26"/>
          <w:szCs w:val="26"/>
        </w:rPr>
        <w:t xml:space="preserve"> </w:t>
      </w:r>
      <w:r w:rsidR="00F75424">
        <w:rPr>
          <w:sz w:val="26"/>
          <w:szCs w:val="26"/>
        </w:rPr>
        <w:t>15</w:t>
      </w:r>
      <w:r>
        <w:rPr>
          <w:sz w:val="26"/>
          <w:szCs w:val="26"/>
        </w:rPr>
        <w:t xml:space="preserve">, </w:t>
      </w:r>
      <w:r w:rsidR="00F75424">
        <w:rPr>
          <w:sz w:val="26"/>
          <w:szCs w:val="26"/>
        </w:rPr>
        <w:t>2020</w:t>
      </w:r>
    </w:p>
    <w:p w14:paraId="76571E56" w14:textId="1F511055" w:rsidR="00FD5259" w:rsidRDefault="00FD5259" w:rsidP="00FD5259">
      <w:pPr>
        <w:ind w:left="1440"/>
        <w:rPr>
          <w:sz w:val="26"/>
          <w:szCs w:val="26"/>
        </w:rPr>
      </w:pPr>
      <w:r>
        <w:rPr>
          <w:sz w:val="26"/>
          <w:szCs w:val="26"/>
        </w:rPr>
        <w:t>A</w:t>
      </w:r>
      <w:r w:rsidR="007B2D34">
        <w:rPr>
          <w:sz w:val="26"/>
          <w:szCs w:val="26"/>
        </w:rPr>
        <w:t xml:space="preserve">djourned Meeting of </w:t>
      </w:r>
      <w:r w:rsidR="00F75424">
        <w:rPr>
          <w:sz w:val="26"/>
          <w:szCs w:val="26"/>
        </w:rPr>
        <w:t>February</w:t>
      </w:r>
      <w:r w:rsidR="007B2D34">
        <w:rPr>
          <w:sz w:val="26"/>
          <w:szCs w:val="26"/>
        </w:rPr>
        <w:t xml:space="preserve"> </w:t>
      </w:r>
      <w:r w:rsidR="00F75424">
        <w:rPr>
          <w:sz w:val="26"/>
          <w:szCs w:val="26"/>
        </w:rPr>
        <w:t>19</w:t>
      </w:r>
      <w:r>
        <w:rPr>
          <w:sz w:val="26"/>
          <w:szCs w:val="26"/>
        </w:rPr>
        <w:t xml:space="preserve">, </w:t>
      </w:r>
      <w:r w:rsidR="006A7E87">
        <w:rPr>
          <w:sz w:val="26"/>
          <w:szCs w:val="26"/>
        </w:rPr>
        <w:t>2020</w:t>
      </w:r>
    </w:p>
    <w:p w14:paraId="0733C5ED" w14:textId="77777777" w:rsidR="00FD5259" w:rsidRDefault="00FD5259" w:rsidP="00FD5259">
      <w:pPr>
        <w:rPr>
          <w:sz w:val="26"/>
          <w:szCs w:val="26"/>
        </w:rPr>
      </w:pPr>
    </w:p>
    <w:p w14:paraId="683CD229" w14:textId="77777777" w:rsidR="00DD2FA2" w:rsidRPr="00FD5259" w:rsidRDefault="00DD2FA2" w:rsidP="00FD5259">
      <w:pPr>
        <w:ind w:firstLine="720"/>
        <w:rPr>
          <w:sz w:val="26"/>
          <w:szCs w:val="26"/>
        </w:rPr>
      </w:pPr>
      <w:r>
        <w:rPr>
          <w:b/>
          <w:sz w:val="26"/>
          <w:szCs w:val="26"/>
        </w:rPr>
        <w:t>B.</w:t>
      </w:r>
      <w:r>
        <w:rPr>
          <w:b/>
          <w:sz w:val="26"/>
          <w:szCs w:val="26"/>
        </w:rPr>
        <w:tab/>
      </w:r>
      <w:r w:rsidRPr="002A0A64">
        <w:rPr>
          <w:b/>
          <w:sz w:val="26"/>
          <w:szCs w:val="26"/>
          <w:u w:val="single"/>
        </w:rPr>
        <w:t>APPROVAL OF THE DEMAND LIST</w:t>
      </w:r>
    </w:p>
    <w:p w14:paraId="00577086" w14:textId="6BD39B31" w:rsidR="00A3296C" w:rsidRDefault="00A3296C" w:rsidP="009B11F8">
      <w:pPr>
        <w:tabs>
          <w:tab w:val="left" w:pos="0"/>
          <w:tab w:val="left" w:pos="720"/>
          <w:tab w:val="left" w:pos="2880"/>
          <w:tab w:val="left" w:pos="3600"/>
          <w:tab w:val="left" w:pos="4320"/>
          <w:tab w:val="left" w:pos="5040"/>
          <w:tab w:val="left" w:pos="5760"/>
          <w:tab w:val="left" w:pos="6480"/>
        </w:tabs>
        <w:ind w:left="720" w:right="720" w:hanging="720"/>
        <w:rPr>
          <w:b/>
          <w:sz w:val="26"/>
          <w:szCs w:val="26"/>
        </w:rPr>
      </w:pPr>
    </w:p>
    <w:p w14:paraId="2FF59D57" w14:textId="77777777" w:rsidR="00876916" w:rsidRDefault="00876916" w:rsidP="009B11F8">
      <w:pPr>
        <w:tabs>
          <w:tab w:val="left" w:pos="0"/>
          <w:tab w:val="left" w:pos="720"/>
          <w:tab w:val="left" w:pos="2880"/>
          <w:tab w:val="left" w:pos="3600"/>
          <w:tab w:val="left" w:pos="4320"/>
          <w:tab w:val="left" w:pos="5040"/>
          <w:tab w:val="left" w:pos="5760"/>
          <w:tab w:val="left" w:pos="6480"/>
        </w:tabs>
        <w:ind w:left="720" w:right="720" w:hanging="720"/>
        <w:rPr>
          <w:b/>
          <w:sz w:val="26"/>
          <w:szCs w:val="26"/>
        </w:rPr>
      </w:pPr>
    </w:p>
    <w:p w14:paraId="3584814C" w14:textId="77777777" w:rsidR="0017185B" w:rsidRPr="003E1AC5" w:rsidRDefault="009B11F8" w:rsidP="0085543F">
      <w:pPr>
        <w:tabs>
          <w:tab w:val="left" w:pos="0"/>
          <w:tab w:val="left" w:pos="720"/>
          <w:tab w:val="left" w:pos="1440"/>
          <w:tab w:val="left" w:pos="2880"/>
          <w:tab w:val="left" w:pos="3600"/>
          <w:tab w:val="left" w:pos="4320"/>
          <w:tab w:val="left" w:pos="5040"/>
          <w:tab w:val="left" w:pos="5760"/>
          <w:tab w:val="left" w:pos="6480"/>
        </w:tabs>
        <w:ind w:left="1440" w:right="720" w:hanging="1530"/>
        <w:rPr>
          <w:b/>
          <w:bCs/>
          <w:i/>
          <w:color w:val="0000FF"/>
          <w:sz w:val="26"/>
          <w:szCs w:val="26"/>
          <w:u w:val="single"/>
        </w:rPr>
      </w:pPr>
      <w:r w:rsidRPr="00C05F7E">
        <w:rPr>
          <w:b/>
        </w:rPr>
        <w:tab/>
      </w:r>
      <w:r w:rsidR="00B3718F">
        <w:rPr>
          <w:b/>
        </w:rPr>
        <w:t>4</w:t>
      </w:r>
      <w:r w:rsidR="0017185B" w:rsidRPr="00C05F7E">
        <w:rPr>
          <w:b/>
          <w:bCs/>
          <w:sz w:val="26"/>
          <w:szCs w:val="26"/>
        </w:rPr>
        <w:t>.</w:t>
      </w:r>
      <w:r w:rsidR="0017185B" w:rsidRPr="00474BEE">
        <w:rPr>
          <w:b/>
          <w:bCs/>
          <w:sz w:val="26"/>
          <w:szCs w:val="26"/>
        </w:rPr>
        <w:tab/>
      </w:r>
      <w:r w:rsidR="0017185B" w:rsidRPr="00474BEE">
        <w:rPr>
          <w:b/>
          <w:bCs/>
          <w:sz w:val="26"/>
          <w:szCs w:val="26"/>
          <w:u w:val="single"/>
        </w:rPr>
        <w:t>ACTION CALENDAR ITEMS</w:t>
      </w:r>
      <w:r w:rsidR="0017185B">
        <w:rPr>
          <w:b/>
          <w:bCs/>
          <w:sz w:val="26"/>
          <w:szCs w:val="26"/>
        </w:rPr>
        <w:tab/>
      </w:r>
      <w:r w:rsidR="0017185B">
        <w:rPr>
          <w:b/>
          <w:bCs/>
          <w:sz w:val="26"/>
          <w:szCs w:val="26"/>
        </w:rPr>
        <w:tab/>
      </w:r>
      <w:r w:rsidR="0017185B">
        <w:rPr>
          <w:b/>
          <w:bCs/>
          <w:sz w:val="26"/>
          <w:szCs w:val="26"/>
        </w:rPr>
        <w:tab/>
      </w:r>
    </w:p>
    <w:p w14:paraId="3761186D" w14:textId="77777777" w:rsidR="0017185B" w:rsidRDefault="0017185B" w:rsidP="0017185B">
      <w:pPr>
        <w:ind w:left="720" w:hanging="720"/>
        <w:rPr>
          <w:bCs/>
          <w:i/>
        </w:rPr>
      </w:pPr>
      <w:r>
        <w:rPr>
          <w:bCs/>
          <w:sz w:val="26"/>
          <w:szCs w:val="26"/>
        </w:rPr>
        <w:tab/>
      </w:r>
      <w:r w:rsidRPr="00474BEE">
        <w:rPr>
          <w:bCs/>
          <w:i/>
        </w:rPr>
        <w:t>All action items are placed on the Agenda so that the Board may discuss and take action, if the Board is so inclined.</w:t>
      </w:r>
    </w:p>
    <w:p w14:paraId="22F2F154" w14:textId="77777777" w:rsidR="00F40E20" w:rsidRDefault="00F40E20" w:rsidP="009633F5">
      <w:pPr>
        <w:tabs>
          <w:tab w:val="left" w:pos="0"/>
        </w:tabs>
        <w:rPr>
          <w:b/>
          <w:bCs/>
          <w:sz w:val="26"/>
          <w:szCs w:val="26"/>
        </w:rPr>
      </w:pPr>
    </w:p>
    <w:p w14:paraId="5D20F449" w14:textId="29987331" w:rsidR="00AE30FC" w:rsidRDefault="00C05F7E" w:rsidP="008A3F7E">
      <w:pPr>
        <w:tabs>
          <w:tab w:val="left" w:pos="0"/>
        </w:tabs>
        <w:ind w:left="1440" w:hanging="720"/>
        <w:rPr>
          <w:bCs/>
          <w:sz w:val="26"/>
          <w:szCs w:val="26"/>
        </w:rPr>
      </w:pPr>
      <w:r>
        <w:rPr>
          <w:b/>
          <w:bCs/>
          <w:sz w:val="26"/>
          <w:szCs w:val="26"/>
        </w:rPr>
        <w:t>A.</w:t>
      </w:r>
      <w:r>
        <w:rPr>
          <w:b/>
          <w:bCs/>
          <w:sz w:val="26"/>
          <w:szCs w:val="26"/>
        </w:rPr>
        <w:tab/>
      </w:r>
      <w:r w:rsidR="00BE44E5">
        <w:rPr>
          <w:b/>
          <w:bCs/>
          <w:sz w:val="26"/>
          <w:szCs w:val="26"/>
          <w:u w:val="single"/>
        </w:rPr>
        <w:t xml:space="preserve">DISCUSS </w:t>
      </w:r>
      <w:r w:rsidR="00F75424">
        <w:rPr>
          <w:b/>
          <w:bCs/>
          <w:sz w:val="26"/>
          <w:szCs w:val="26"/>
          <w:u w:val="single"/>
        </w:rPr>
        <w:t>FORM 700</w:t>
      </w:r>
      <w:r w:rsidR="00F75424" w:rsidRPr="0059233F">
        <w:rPr>
          <w:sz w:val="26"/>
          <w:szCs w:val="26"/>
        </w:rPr>
        <w:t xml:space="preserve"> (</w:t>
      </w:r>
      <w:r w:rsidR="00F75424" w:rsidRPr="0059233F">
        <w:rPr>
          <w:i/>
          <w:iCs/>
          <w:sz w:val="26"/>
          <w:szCs w:val="26"/>
        </w:rPr>
        <w:t>Staff Report</w:t>
      </w:r>
      <w:r w:rsidR="00F75424" w:rsidRPr="0059233F">
        <w:rPr>
          <w:sz w:val="26"/>
          <w:szCs w:val="26"/>
        </w:rPr>
        <w:t>)</w:t>
      </w:r>
    </w:p>
    <w:p w14:paraId="54488D61" w14:textId="77777777" w:rsidR="008A3F7E" w:rsidRDefault="008A3F7E" w:rsidP="008A3F7E">
      <w:pPr>
        <w:tabs>
          <w:tab w:val="left" w:pos="0"/>
        </w:tabs>
        <w:ind w:left="1440" w:hanging="720"/>
        <w:rPr>
          <w:bCs/>
          <w:sz w:val="26"/>
          <w:szCs w:val="26"/>
        </w:rPr>
      </w:pPr>
    </w:p>
    <w:p w14:paraId="7E649B8D" w14:textId="60B7AD5C" w:rsidR="00EE221C" w:rsidRDefault="008A3F7E" w:rsidP="005E29D2">
      <w:pPr>
        <w:tabs>
          <w:tab w:val="left" w:pos="0"/>
        </w:tabs>
        <w:ind w:left="1440" w:hanging="720"/>
        <w:rPr>
          <w:bCs/>
          <w:sz w:val="26"/>
          <w:szCs w:val="26"/>
        </w:rPr>
      </w:pPr>
      <w:r>
        <w:rPr>
          <w:bCs/>
          <w:sz w:val="26"/>
          <w:szCs w:val="26"/>
        </w:rPr>
        <w:tab/>
      </w:r>
      <w:r w:rsidR="00025038" w:rsidRPr="00025038">
        <w:rPr>
          <w:b/>
          <w:bCs/>
          <w:sz w:val="26"/>
          <w:szCs w:val="26"/>
          <w:u w:val="single"/>
        </w:rPr>
        <w:t>Recommendation</w:t>
      </w:r>
      <w:r w:rsidR="00025038">
        <w:rPr>
          <w:b/>
          <w:bCs/>
          <w:sz w:val="26"/>
          <w:szCs w:val="26"/>
        </w:rPr>
        <w:t xml:space="preserve">: </w:t>
      </w:r>
      <w:r w:rsidR="00F75424">
        <w:rPr>
          <w:sz w:val="26"/>
          <w:szCs w:val="26"/>
        </w:rPr>
        <w:t xml:space="preserve">No action is required. </w:t>
      </w:r>
    </w:p>
    <w:p w14:paraId="74B05DD7" w14:textId="77777777" w:rsidR="00FD5B37" w:rsidRDefault="00FD5B37" w:rsidP="00BE44E5">
      <w:pPr>
        <w:tabs>
          <w:tab w:val="left" w:pos="0"/>
          <w:tab w:val="left" w:pos="1530"/>
        </w:tabs>
        <w:rPr>
          <w:b/>
          <w:bCs/>
          <w:sz w:val="26"/>
          <w:szCs w:val="26"/>
        </w:rPr>
      </w:pPr>
    </w:p>
    <w:p w14:paraId="2D0CF76B" w14:textId="577527DD" w:rsidR="00FD5B37" w:rsidRDefault="00FD5B37" w:rsidP="00FD5B37">
      <w:pPr>
        <w:tabs>
          <w:tab w:val="left" w:pos="0"/>
          <w:tab w:val="left" w:pos="1530"/>
        </w:tabs>
        <w:ind w:left="1440" w:hanging="720"/>
        <w:rPr>
          <w:b/>
          <w:bCs/>
          <w:sz w:val="26"/>
          <w:szCs w:val="26"/>
        </w:rPr>
      </w:pPr>
      <w:r>
        <w:rPr>
          <w:b/>
          <w:bCs/>
          <w:sz w:val="26"/>
          <w:szCs w:val="26"/>
        </w:rPr>
        <w:t>B.</w:t>
      </w:r>
      <w:r>
        <w:rPr>
          <w:b/>
          <w:bCs/>
          <w:sz w:val="26"/>
          <w:szCs w:val="26"/>
        </w:rPr>
        <w:tab/>
      </w:r>
      <w:r w:rsidR="00025038" w:rsidRPr="00BC433F">
        <w:rPr>
          <w:b/>
          <w:bCs/>
          <w:sz w:val="26"/>
          <w:szCs w:val="26"/>
          <w:u w:val="single"/>
        </w:rPr>
        <w:t xml:space="preserve">DISCUSS AND PROVIDE DIRECTION TO STAFF RE </w:t>
      </w:r>
      <w:r w:rsidR="00F75424">
        <w:rPr>
          <w:b/>
          <w:bCs/>
          <w:sz w:val="26"/>
          <w:szCs w:val="26"/>
          <w:u w:val="single"/>
        </w:rPr>
        <w:t>ANNUAL LETTER TO PROPERTY OWNERS</w:t>
      </w:r>
      <w:r w:rsidR="00F75424" w:rsidRPr="0059233F">
        <w:rPr>
          <w:sz w:val="26"/>
          <w:szCs w:val="26"/>
        </w:rPr>
        <w:t xml:space="preserve"> (</w:t>
      </w:r>
      <w:r w:rsidR="00F75424" w:rsidRPr="0059233F">
        <w:rPr>
          <w:i/>
          <w:iCs/>
          <w:sz w:val="26"/>
          <w:szCs w:val="26"/>
        </w:rPr>
        <w:t>Staff Report</w:t>
      </w:r>
      <w:r w:rsidR="00F75424" w:rsidRPr="0059233F">
        <w:rPr>
          <w:sz w:val="26"/>
          <w:szCs w:val="26"/>
        </w:rPr>
        <w:t xml:space="preserve">) </w:t>
      </w:r>
    </w:p>
    <w:p w14:paraId="657C9684" w14:textId="77777777" w:rsidR="00025038" w:rsidRPr="00296DB8" w:rsidRDefault="00025038" w:rsidP="00FD5B37">
      <w:pPr>
        <w:tabs>
          <w:tab w:val="left" w:pos="0"/>
          <w:tab w:val="left" w:pos="1530"/>
        </w:tabs>
        <w:ind w:left="1440" w:hanging="720"/>
        <w:rPr>
          <w:bCs/>
          <w:sz w:val="26"/>
          <w:szCs w:val="26"/>
        </w:rPr>
      </w:pPr>
    </w:p>
    <w:p w14:paraId="77A72D34" w14:textId="167EE689" w:rsidR="00AE30FC" w:rsidRDefault="00FD5B37" w:rsidP="00025038">
      <w:pPr>
        <w:tabs>
          <w:tab w:val="left" w:pos="0"/>
          <w:tab w:val="left" w:pos="1530"/>
        </w:tabs>
        <w:ind w:left="1440" w:hanging="720"/>
        <w:rPr>
          <w:bCs/>
          <w:sz w:val="26"/>
          <w:szCs w:val="26"/>
        </w:rPr>
      </w:pPr>
      <w:r>
        <w:rPr>
          <w:b/>
          <w:bCs/>
          <w:sz w:val="26"/>
          <w:szCs w:val="26"/>
        </w:rPr>
        <w:tab/>
      </w:r>
      <w:r w:rsidRPr="00FD5B37">
        <w:rPr>
          <w:b/>
          <w:bCs/>
          <w:sz w:val="26"/>
          <w:szCs w:val="26"/>
          <w:u w:val="single"/>
        </w:rPr>
        <w:t>Recommendation:</w:t>
      </w:r>
      <w:r>
        <w:rPr>
          <w:b/>
          <w:bCs/>
          <w:sz w:val="26"/>
          <w:szCs w:val="26"/>
        </w:rPr>
        <w:tab/>
      </w:r>
      <w:r w:rsidR="00025038">
        <w:rPr>
          <w:bCs/>
          <w:sz w:val="26"/>
          <w:szCs w:val="26"/>
        </w:rPr>
        <w:t xml:space="preserve">Discuss, comment, and provide direction to staff, if deemed necessary, regarding </w:t>
      </w:r>
      <w:r w:rsidR="00F75424">
        <w:rPr>
          <w:bCs/>
          <w:sz w:val="26"/>
          <w:szCs w:val="26"/>
        </w:rPr>
        <w:t xml:space="preserve">recommended changes to the letter. </w:t>
      </w:r>
      <w:r w:rsidR="00025038">
        <w:rPr>
          <w:bCs/>
          <w:sz w:val="26"/>
          <w:szCs w:val="26"/>
        </w:rPr>
        <w:t xml:space="preserve"> </w:t>
      </w:r>
    </w:p>
    <w:p w14:paraId="1D5EE1C0" w14:textId="77777777" w:rsidR="00F75424" w:rsidRDefault="00F75424" w:rsidP="00025038">
      <w:pPr>
        <w:tabs>
          <w:tab w:val="left" w:pos="0"/>
          <w:tab w:val="left" w:pos="1530"/>
        </w:tabs>
        <w:ind w:left="1440" w:hanging="720"/>
        <w:rPr>
          <w:bCs/>
          <w:sz w:val="26"/>
          <w:szCs w:val="26"/>
        </w:rPr>
      </w:pPr>
    </w:p>
    <w:p w14:paraId="2FD5BCAB" w14:textId="51F8C112" w:rsidR="00F75424" w:rsidRPr="00F75424" w:rsidRDefault="00F75424" w:rsidP="00F75424">
      <w:pPr>
        <w:tabs>
          <w:tab w:val="left" w:pos="0"/>
          <w:tab w:val="left" w:pos="1530"/>
        </w:tabs>
        <w:ind w:left="1440" w:hanging="720"/>
        <w:rPr>
          <w:b/>
          <w:bCs/>
          <w:sz w:val="26"/>
          <w:szCs w:val="26"/>
          <w:u w:val="single"/>
        </w:rPr>
      </w:pPr>
      <w:r>
        <w:rPr>
          <w:b/>
          <w:bCs/>
          <w:sz w:val="26"/>
          <w:szCs w:val="26"/>
        </w:rPr>
        <w:t>C.</w:t>
      </w:r>
      <w:r>
        <w:rPr>
          <w:b/>
          <w:bCs/>
          <w:sz w:val="26"/>
          <w:szCs w:val="26"/>
        </w:rPr>
        <w:tab/>
      </w:r>
      <w:r>
        <w:rPr>
          <w:b/>
          <w:bCs/>
          <w:sz w:val="26"/>
          <w:szCs w:val="26"/>
          <w:u w:val="single"/>
        </w:rPr>
        <w:t>AUTHORIZE PRESIDENT PANKEY TO APPROVE QUOTE FOR DIRECTORS’ INSURANCE</w:t>
      </w:r>
      <w:r w:rsidRPr="00052164">
        <w:rPr>
          <w:sz w:val="26"/>
          <w:szCs w:val="26"/>
        </w:rPr>
        <w:t xml:space="preserve"> (</w:t>
      </w:r>
      <w:r w:rsidRPr="00052164">
        <w:rPr>
          <w:i/>
          <w:iCs/>
          <w:sz w:val="26"/>
          <w:szCs w:val="26"/>
        </w:rPr>
        <w:t>Staff Report</w:t>
      </w:r>
      <w:r w:rsidRPr="00052164">
        <w:rPr>
          <w:sz w:val="26"/>
          <w:szCs w:val="26"/>
        </w:rPr>
        <w:t>)</w:t>
      </w:r>
    </w:p>
    <w:p w14:paraId="35B3C5F6" w14:textId="77777777" w:rsidR="00F75424" w:rsidRPr="00296DB8" w:rsidRDefault="00F75424" w:rsidP="00F75424">
      <w:pPr>
        <w:tabs>
          <w:tab w:val="left" w:pos="0"/>
          <w:tab w:val="left" w:pos="1530"/>
        </w:tabs>
        <w:ind w:left="1440" w:hanging="720"/>
        <w:rPr>
          <w:bCs/>
          <w:sz w:val="26"/>
          <w:szCs w:val="26"/>
        </w:rPr>
      </w:pPr>
    </w:p>
    <w:p w14:paraId="6141AEA4" w14:textId="2724BB04" w:rsidR="00F75424" w:rsidRPr="00025038" w:rsidRDefault="00F75424" w:rsidP="00F75424">
      <w:pPr>
        <w:tabs>
          <w:tab w:val="left" w:pos="0"/>
          <w:tab w:val="left" w:pos="1530"/>
        </w:tabs>
        <w:ind w:left="1440" w:hanging="720"/>
        <w:rPr>
          <w:b/>
          <w:bCs/>
          <w:sz w:val="26"/>
          <w:szCs w:val="26"/>
        </w:rPr>
      </w:pPr>
      <w:r>
        <w:rPr>
          <w:b/>
          <w:bCs/>
          <w:sz w:val="26"/>
          <w:szCs w:val="26"/>
        </w:rPr>
        <w:tab/>
      </w:r>
      <w:r w:rsidRPr="00FD5B37">
        <w:rPr>
          <w:b/>
          <w:bCs/>
          <w:sz w:val="26"/>
          <w:szCs w:val="26"/>
          <w:u w:val="single"/>
        </w:rPr>
        <w:t>Recommendation:</w:t>
      </w:r>
      <w:r>
        <w:rPr>
          <w:b/>
          <w:bCs/>
          <w:sz w:val="26"/>
          <w:szCs w:val="26"/>
        </w:rPr>
        <w:tab/>
      </w:r>
      <w:r>
        <w:rPr>
          <w:bCs/>
          <w:sz w:val="26"/>
          <w:szCs w:val="26"/>
        </w:rPr>
        <w:t>Authorize President Pankey to review and sign the Public Officials Liability for Special Districts Renewal Insurance Policy</w:t>
      </w:r>
      <w:r w:rsidR="006A7E87">
        <w:rPr>
          <w:bCs/>
          <w:sz w:val="26"/>
          <w:szCs w:val="26"/>
        </w:rPr>
        <w:t xml:space="preserve"> and Quote</w:t>
      </w:r>
      <w:r>
        <w:rPr>
          <w:bCs/>
          <w:sz w:val="26"/>
          <w:szCs w:val="26"/>
        </w:rPr>
        <w:t xml:space="preserve"> on behalf of the District. </w:t>
      </w:r>
    </w:p>
    <w:p w14:paraId="637E0944" w14:textId="3331BAC4" w:rsidR="002B642F" w:rsidRDefault="002B642F" w:rsidP="00AE30FC">
      <w:pPr>
        <w:tabs>
          <w:tab w:val="left" w:pos="0"/>
        </w:tabs>
        <w:rPr>
          <w:b/>
          <w:bCs/>
          <w:sz w:val="26"/>
          <w:szCs w:val="26"/>
        </w:rPr>
      </w:pPr>
    </w:p>
    <w:p w14:paraId="15D6C86C" w14:textId="77777777" w:rsidR="00876916" w:rsidRDefault="00876916" w:rsidP="00AE30FC">
      <w:pPr>
        <w:tabs>
          <w:tab w:val="left" w:pos="0"/>
        </w:tabs>
        <w:rPr>
          <w:b/>
          <w:bCs/>
          <w:sz w:val="26"/>
          <w:szCs w:val="26"/>
        </w:rPr>
      </w:pPr>
    </w:p>
    <w:p w14:paraId="75366CC3" w14:textId="77777777" w:rsidR="00D47CB9" w:rsidRDefault="00B3718F" w:rsidP="00AE30FC">
      <w:pPr>
        <w:tabs>
          <w:tab w:val="left" w:pos="0"/>
        </w:tabs>
        <w:rPr>
          <w:bCs/>
          <w:sz w:val="26"/>
          <w:szCs w:val="26"/>
        </w:rPr>
      </w:pPr>
      <w:r>
        <w:rPr>
          <w:b/>
          <w:bCs/>
          <w:sz w:val="26"/>
          <w:szCs w:val="26"/>
        </w:rPr>
        <w:t>5</w:t>
      </w:r>
      <w:r w:rsidR="0017185B" w:rsidRPr="00243039">
        <w:rPr>
          <w:b/>
          <w:bCs/>
          <w:sz w:val="26"/>
          <w:szCs w:val="26"/>
        </w:rPr>
        <w:t>.</w:t>
      </w:r>
      <w:r w:rsidR="0017185B" w:rsidRPr="00243039">
        <w:rPr>
          <w:b/>
          <w:bCs/>
          <w:sz w:val="26"/>
          <w:szCs w:val="26"/>
        </w:rPr>
        <w:tab/>
      </w:r>
      <w:r w:rsidR="00D47CB9">
        <w:rPr>
          <w:b/>
          <w:bCs/>
          <w:sz w:val="26"/>
          <w:szCs w:val="26"/>
          <w:u w:val="single"/>
        </w:rPr>
        <w:t>REPORTS</w:t>
      </w:r>
    </w:p>
    <w:p w14:paraId="43F766BB" w14:textId="77777777" w:rsidR="00D47CB9" w:rsidRDefault="00D47CB9" w:rsidP="00D47CB9">
      <w:pPr>
        <w:tabs>
          <w:tab w:val="left" w:pos="-1440"/>
        </w:tabs>
        <w:ind w:left="720" w:hanging="720"/>
        <w:rPr>
          <w:bCs/>
          <w:i/>
          <w:sz w:val="26"/>
          <w:szCs w:val="26"/>
        </w:rPr>
      </w:pPr>
      <w:r>
        <w:rPr>
          <w:bCs/>
          <w:sz w:val="26"/>
          <w:szCs w:val="26"/>
        </w:rPr>
        <w:tab/>
      </w:r>
      <w:r>
        <w:rPr>
          <w:bCs/>
          <w:i/>
          <w:sz w:val="26"/>
          <w:szCs w:val="26"/>
        </w:rPr>
        <w:t>The following agenda items are reports.  They are placed on the agenda to provide information to the Directors and the public.  There is no action called for in these items.</w:t>
      </w:r>
    </w:p>
    <w:p w14:paraId="052CF160" w14:textId="77777777" w:rsidR="00D47CB9" w:rsidRDefault="00D47CB9" w:rsidP="00D47CB9">
      <w:pPr>
        <w:tabs>
          <w:tab w:val="left" w:pos="-1440"/>
        </w:tabs>
        <w:ind w:left="720" w:hanging="720"/>
        <w:rPr>
          <w:bCs/>
          <w:i/>
          <w:sz w:val="26"/>
          <w:szCs w:val="26"/>
        </w:rPr>
      </w:pPr>
    </w:p>
    <w:p w14:paraId="28349065" w14:textId="77777777" w:rsidR="005E2D06" w:rsidRPr="00A036AA" w:rsidRDefault="00D47CB9" w:rsidP="005E2D06">
      <w:pPr>
        <w:tabs>
          <w:tab w:val="left" w:pos="-1440"/>
        </w:tabs>
        <w:ind w:left="720" w:hanging="720"/>
        <w:rPr>
          <w:sz w:val="26"/>
          <w:szCs w:val="26"/>
        </w:rPr>
      </w:pPr>
      <w:r>
        <w:rPr>
          <w:bCs/>
          <w:i/>
          <w:sz w:val="26"/>
          <w:szCs w:val="26"/>
        </w:rPr>
        <w:tab/>
      </w:r>
      <w:r w:rsidR="005E2D06">
        <w:rPr>
          <w:b/>
          <w:bCs/>
          <w:sz w:val="26"/>
          <w:szCs w:val="26"/>
        </w:rPr>
        <w:t xml:space="preserve"> A.</w:t>
      </w:r>
      <w:r w:rsidR="005E2D06">
        <w:rPr>
          <w:b/>
          <w:bCs/>
          <w:sz w:val="26"/>
          <w:szCs w:val="26"/>
        </w:rPr>
        <w:tab/>
      </w:r>
      <w:r w:rsidR="005E2D06" w:rsidRPr="00044B02">
        <w:rPr>
          <w:b/>
          <w:bCs/>
          <w:sz w:val="26"/>
          <w:szCs w:val="26"/>
          <w:u w:val="single"/>
        </w:rPr>
        <w:t>SAN LUIS REY WATERSHED COUNCIL</w:t>
      </w:r>
      <w:r w:rsidR="005E2D06">
        <w:rPr>
          <w:b/>
          <w:bCs/>
          <w:sz w:val="26"/>
          <w:szCs w:val="26"/>
        </w:rPr>
        <w:t xml:space="preserve"> – </w:t>
      </w:r>
      <w:r w:rsidR="005E2D06">
        <w:rPr>
          <w:bCs/>
          <w:sz w:val="26"/>
          <w:szCs w:val="26"/>
        </w:rPr>
        <w:t xml:space="preserve">Oral Report by President </w:t>
      </w:r>
      <w:r w:rsidR="005E2D06">
        <w:rPr>
          <w:bCs/>
          <w:sz w:val="26"/>
          <w:szCs w:val="26"/>
        </w:rPr>
        <w:tab/>
        <w:t>Victor Pankey</w:t>
      </w:r>
    </w:p>
    <w:p w14:paraId="03944617" w14:textId="77777777" w:rsidR="005E2D06" w:rsidRDefault="005E2D06" w:rsidP="005E2D06">
      <w:pPr>
        <w:tabs>
          <w:tab w:val="left" w:pos="-1440"/>
        </w:tabs>
        <w:ind w:left="1440" w:hanging="720"/>
        <w:rPr>
          <w:b/>
          <w:bCs/>
          <w:sz w:val="26"/>
          <w:szCs w:val="26"/>
        </w:rPr>
      </w:pPr>
    </w:p>
    <w:p w14:paraId="6A519A33" w14:textId="77777777" w:rsidR="005E2D06" w:rsidRPr="007124F6" w:rsidRDefault="005E2D06" w:rsidP="005E2D06">
      <w:pPr>
        <w:tabs>
          <w:tab w:val="left" w:pos="-1440"/>
        </w:tabs>
        <w:ind w:left="1440" w:hanging="720"/>
        <w:rPr>
          <w:b/>
          <w:bCs/>
          <w:i/>
          <w:color w:val="0000FF"/>
          <w:sz w:val="26"/>
          <w:szCs w:val="26"/>
          <w:u w:val="single"/>
        </w:rPr>
      </w:pPr>
      <w:r>
        <w:rPr>
          <w:b/>
          <w:bCs/>
          <w:sz w:val="26"/>
          <w:szCs w:val="26"/>
        </w:rPr>
        <w:t>B.</w:t>
      </w:r>
      <w:r w:rsidRPr="00243039">
        <w:rPr>
          <w:b/>
          <w:bCs/>
          <w:sz w:val="26"/>
          <w:szCs w:val="26"/>
        </w:rPr>
        <w:tab/>
      </w:r>
      <w:r w:rsidRPr="00044B02">
        <w:rPr>
          <w:b/>
          <w:bCs/>
          <w:sz w:val="26"/>
          <w:szCs w:val="26"/>
          <w:u w:val="single"/>
        </w:rPr>
        <w:t>AB-3030 PLAN</w:t>
      </w:r>
      <w:r>
        <w:rPr>
          <w:b/>
          <w:bCs/>
          <w:sz w:val="26"/>
          <w:szCs w:val="26"/>
        </w:rPr>
        <w:t xml:space="preserve"> </w:t>
      </w:r>
      <w:r>
        <w:rPr>
          <w:bCs/>
          <w:sz w:val="26"/>
          <w:szCs w:val="26"/>
        </w:rPr>
        <w:t xml:space="preserve">- </w:t>
      </w:r>
      <w:r>
        <w:rPr>
          <w:sz w:val="26"/>
          <w:szCs w:val="26"/>
        </w:rPr>
        <w:t>O</w:t>
      </w:r>
      <w:r w:rsidRPr="00243039">
        <w:rPr>
          <w:sz w:val="26"/>
          <w:szCs w:val="26"/>
        </w:rPr>
        <w:t xml:space="preserve">ral </w:t>
      </w:r>
      <w:r>
        <w:rPr>
          <w:sz w:val="26"/>
          <w:szCs w:val="26"/>
        </w:rPr>
        <w:t>R</w:t>
      </w:r>
      <w:r w:rsidRPr="00243039">
        <w:rPr>
          <w:sz w:val="26"/>
          <w:szCs w:val="26"/>
        </w:rPr>
        <w:t>eport</w:t>
      </w:r>
      <w:r>
        <w:rPr>
          <w:sz w:val="26"/>
          <w:szCs w:val="26"/>
        </w:rPr>
        <w:t xml:space="preserve"> by Vice President William Pankey</w:t>
      </w:r>
    </w:p>
    <w:p w14:paraId="5795790F" w14:textId="77777777" w:rsidR="005E2D06" w:rsidRDefault="005E2D06" w:rsidP="005E2D06">
      <w:pPr>
        <w:tabs>
          <w:tab w:val="left" w:pos="-1440"/>
        </w:tabs>
        <w:ind w:left="1440" w:hanging="720"/>
        <w:rPr>
          <w:b/>
          <w:bCs/>
          <w:sz w:val="26"/>
          <w:szCs w:val="26"/>
        </w:rPr>
      </w:pPr>
    </w:p>
    <w:p w14:paraId="1C5208D2" w14:textId="77777777" w:rsidR="005E2D06" w:rsidRDefault="005E2D06" w:rsidP="005E2D06">
      <w:pPr>
        <w:tabs>
          <w:tab w:val="left" w:pos="-1440"/>
        </w:tabs>
        <w:ind w:left="1440" w:hanging="720"/>
        <w:rPr>
          <w:bCs/>
          <w:sz w:val="26"/>
          <w:szCs w:val="26"/>
        </w:rPr>
      </w:pPr>
      <w:r>
        <w:rPr>
          <w:b/>
          <w:bCs/>
          <w:sz w:val="26"/>
          <w:szCs w:val="26"/>
        </w:rPr>
        <w:t>C.</w:t>
      </w:r>
      <w:r>
        <w:rPr>
          <w:b/>
          <w:bCs/>
          <w:sz w:val="26"/>
          <w:szCs w:val="26"/>
        </w:rPr>
        <w:tab/>
      </w:r>
      <w:r w:rsidRPr="00216D34">
        <w:rPr>
          <w:b/>
          <w:bCs/>
          <w:sz w:val="26"/>
          <w:szCs w:val="26"/>
          <w:u w:val="single"/>
        </w:rPr>
        <w:t>GROUNDWATER SUSTAINABILITY ACT</w:t>
      </w:r>
      <w:r>
        <w:rPr>
          <w:b/>
          <w:bCs/>
          <w:sz w:val="26"/>
          <w:szCs w:val="26"/>
          <w:u w:val="single"/>
        </w:rPr>
        <w:t xml:space="preserve"> UPDATE</w:t>
      </w:r>
      <w:r w:rsidR="00C85498">
        <w:rPr>
          <w:b/>
          <w:bCs/>
          <w:sz w:val="26"/>
          <w:szCs w:val="26"/>
        </w:rPr>
        <w:t xml:space="preserve">  </w:t>
      </w:r>
      <w:r w:rsidR="00C85498">
        <w:rPr>
          <w:bCs/>
          <w:sz w:val="26"/>
          <w:szCs w:val="26"/>
        </w:rPr>
        <w:t>-Oral Report by President Victor Pankey</w:t>
      </w:r>
    </w:p>
    <w:p w14:paraId="12292800" w14:textId="5B2B3030" w:rsidR="005E2D06" w:rsidRDefault="005E2D06" w:rsidP="005E2D06">
      <w:pPr>
        <w:tabs>
          <w:tab w:val="left" w:pos="-1440"/>
        </w:tabs>
        <w:ind w:left="1440" w:hanging="720"/>
        <w:rPr>
          <w:bCs/>
          <w:sz w:val="26"/>
          <w:szCs w:val="26"/>
        </w:rPr>
      </w:pPr>
    </w:p>
    <w:p w14:paraId="22E480E6" w14:textId="77777777" w:rsidR="00876916" w:rsidRDefault="00876916" w:rsidP="005E2D06">
      <w:pPr>
        <w:tabs>
          <w:tab w:val="left" w:pos="-1440"/>
        </w:tabs>
        <w:ind w:left="1440" w:hanging="720"/>
        <w:rPr>
          <w:bCs/>
          <w:sz w:val="26"/>
          <w:szCs w:val="26"/>
        </w:rPr>
      </w:pPr>
    </w:p>
    <w:p w14:paraId="4FF034F5" w14:textId="77777777" w:rsidR="0017185B" w:rsidRPr="007124F6" w:rsidRDefault="00B3718F" w:rsidP="0017185B">
      <w:pPr>
        <w:rPr>
          <w:b/>
          <w:bCs/>
          <w:i/>
          <w:color w:val="0000FF"/>
          <w:sz w:val="26"/>
          <w:szCs w:val="26"/>
          <w:u w:val="single"/>
        </w:rPr>
      </w:pPr>
      <w:r>
        <w:rPr>
          <w:b/>
          <w:bCs/>
          <w:sz w:val="26"/>
          <w:szCs w:val="26"/>
        </w:rPr>
        <w:t>6</w:t>
      </w:r>
      <w:r w:rsidR="002A44BD">
        <w:rPr>
          <w:b/>
          <w:bCs/>
          <w:sz w:val="26"/>
          <w:szCs w:val="26"/>
        </w:rPr>
        <w:t>.</w:t>
      </w:r>
      <w:r w:rsidR="002A44BD">
        <w:rPr>
          <w:b/>
          <w:bCs/>
          <w:sz w:val="26"/>
          <w:szCs w:val="26"/>
        </w:rPr>
        <w:tab/>
      </w:r>
      <w:r w:rsidR="0017185B" w:rsidRPr="00243039">
        <w:rPr>
          <w:b/>
          <w:bCs/>
          <w:sz w:val="26"/>
          <w:szCs w:val="26"/>
          <w:u w:val="single"/>
        </w:rPr>
        <w:t>DIRECTORS</w:t>
      </w:r>
      <w:r w:rsidR="0047118A">
        <w:rPr>
          <w:b/>
          <w:bCs/>
          <w:sz w:val="26"/>
          <w:szCs w:val="26"/>
          <w:u w:val="single"/>
        </w:rPr>
        <w:t>'</w:t>
      </w:r>
      <w:r w:rsidR="0017185B" w:rsidRPr="00243039">
        <w:rPr>
          <w:b/>
          <w:bCs/>
          <w:sz w:val="26"/>
          <w:szCs w:val="26"/>
          <w:u w:val="single"/>
        </w:rPr>
        <w:t xml:space="preserve"> COMMENTS</w:t>
      </w:r>
      <w:r w:rsidR="0017185B">
        <w:rPr>
          <w:b/>
          <w:bCs/>
          <w:sz w:val="26"/>
          <w:szCs w:val="26"/>
        </w:rPr>
        <w:tab/>
      </w:r>
      <w:r w:rsidR="0017185B">
        <w:rPr>
          <w:b/>
          <w:bCs/>
          <w:sz w:val="26"/>
          <w:szCs w:val="26"/>
        </w:rPr>
        <w:tab/>
      </w:r>
    </w:p>
    <w:p w14:paraId="4D2C743E" w14:textId="77777777" w:rsidR="0017185B" w:rsidRDefault="0017185B" w:rsidP="0017185B">
      <w:pPr>
        <w:ind w:left="720"/>
        <w:rPr>
          <w:i/>
        </w:rPr>
      </w:pPr>
      <w:r w:rsidRPr="00BD488A">
        <w:rPr>
          <w:i/>
        </w:rPr>
        <w:t xml:space="preserve">Comments by Directors concerning District business that may be of interest to the Board. Directors' comments are placed on the Agenda to enable individual Board members to </w:t>
      </w:r>
    </w:p>
    <w:p w14:paraId="3D74552D" w14:textId="77777777" w:rsidR="0017185B" w:rsidRDefault="0017185B" w:rsidP="0017185B">
      <w:pPr>
        <w:ind w:left="720"/>
        <w:rPr>
          <w:i/>
        </w:rPr>
      </w:pPr>
      <w:r w:rsidRPr="00BD488A">
        <w:rPr>
          <w:i/>
        </w:rPr>
        <w:t>convey information to the Board and the Public.  There is no discussion or action taken on comments made by Board members.</w:t>
      </w:r>
    </w:p>
    <w:p w14:paraId="32F47358" w14:textId="70E8181A" w:rsidR="0017185B" w:rsidRDefault="0017185B" w:rsidP="0017185B">
      <w:pPr>
        <w:ind w:left="720"/>
        <w:rPr>
          <w:i/>
        </w:rPr>
      </w:pPr>
    </w:p>
    <w:p w14:paraId="12F1A3F2" w14:textId="77777777" w:rsidR="00876916" w:rsidRDefault="00876916" w:rsidP="0017185B">
      <w:pPr>
        <w:ind w:left="720"/>
        <w:rPr>
          <w:i/>
        </w:rPr>
      </w:pPr>
    </w:p>
    <w:p w14:paraId="66F9C232" w14:textId="77777777" w:rsidR="0017185B" w:rsidRPr="003C27C5" w:rsidRDefault="00B3718F" w:rsidP="0017185B">
      <w:pPr>
        <w:rPr>
          <w:b/>
          <w:i/>
          <w:color w:val="0000FF"/>
          <w:sz w:val="26"/>
          <w:szCs w:val="26"/>
        </w:rPr>
      </w:pPr>
      <w:r>
        <w:rPr>
          <w:b/>
          <w:sz w:val="26"/>
          <w:szCs w:val="26"/>
        </w:rPr>
        <w:t>7</w:t>
      </w:r>
      <w:r w:rsidR="0017185B">
        <w:rPr>
          <w:b/>
          <w:sz w:val="26"/>
          <w:szCs w:val="26"/>
        </w:rPr>
        <w:t>.</w:t>
      </w:r>
      <w:r w:rsidR="0017185B">
        <w:rPr>
          <w:b/>
          <w:sz w:val="26"/>
          <w:szCs w:val="26"/>
        </w:rPr>
        <w:tab/>
      </w:r>
      <w:r w:rsidR="0017185B">
        <w:rPr>
          <w:b/>
          <w:sz w:val="26"/>
          <w:szCs w:val="26"/>
          <w:u w:val="single"/>
        </w:rPr>
        <w:t>INFORMATION ITEMS</w:t>
      </w:r>
      <w:r w:rsidR="0017185B">
        <w:rPr>
          <w:b/>
          <w:sz w:val="26"/>
          <w:szCs w:val="26"/>
        </w:rPr>
        <w:tab/>
      </w:r>
      <w:r w:rsidR="0017185B">
        <w:rPr>
          <w:b/>
          <w:sz w:val="26"/>
          <w:szCs w:val="26"/>
        </w:rPr>
        <w:tab/>
      </w:r>
      <w:r w:rsidR="0017185B">
        <w:rPr>
          <w:b/>
          <w:sz w:val="26"/>
          <w:szCs w:val="26"/>
        </w:rPr>
        <w:tab/>
      </w:r>
    </w:p>
    <w:p w14:paraId="169BE018" w14:textId="77777777" w:rsidR="0017185B" w:rsidRDefault="0017185B" w:rsidP="0017185B">
      <w:pPr>
        <w:ind w:left="720" w:hanging="720"/>
        <w:rPr>
          <w:i/>
        </w:rPr>
      </w:pPr>
      <w:r>
        <w:rPr>
          <w:sz w:val="26"/>
          <w:szCs w:val="26"/>
        </w:rPr>
        <w:tab/>
      </w:r>
      <w:r w:rsidRPr="00BD488A">
        <w:rPr>
          <w:i/>
        </w:rPr>
        <w:t>These items are included for the Board's information only.  If action is required on any informational item, it will be placed on a subsequent agenda.</w:t>
      </w:r>
    </w:p>
    <w:p w14:paraId="74F0A9B8" w14:textId="77777777" w:rsidR="0017185B" w:rsidRDefault="0017185B" w:rsidP="0017185B">
      <w:pPr>
        <w:ind w:left="720" w:hanging="720"/>
        <w:rPr>
          <w:i/>
        </w:rPr>
      </w:pPr>
    </w:p>
    <w:p w14:paraId="4FABF01A" w14:textId="77777777" w:rsidR="00F46618" w:rsidRDefault="00F46618" w:rsidP="00F46618">
      <w:pPr>
        <w:widowControl w:val="0"/>
        <w:numPr>
          <w:ilvl w:val="0"/>
          <w:numId w:val="6"/>
        </w:numPr>
        <w:autoSpaceDE w:val="0"/>
        <w:autoSpaceDN w:val="0"/>
        <w:adjustRightInd w:val="0"/>
        <w:rPr>
          <w:b/>
          <w:sz w:val="26"/>
          <w:szCs w:val="26"/>
        </w:rPr>
      </w:pPr>
      <w:r w:rsidRPr="004773B3">
        <w:rPr>
          <w:b/>
          <w:sz w:val="26"/>
          <w:szCs w:val="26"/>
        </w:rPr>
        <w:t>DELTA</w:t>
      </w:r>
    </w:p>
    <w:p w14:paraId="122703D1" w14:textId="6F08731F" w:rsidR="00E62576" w:rsidRDefault="00E62576" w:rsidP="0074232E">
      <w:pPr>
        <w:widowControl w:val="0"/>
        <w:autoSpaceDE w:val="0"/>
        <w:autoSpaceDN w:val="0"/>
        <w:adjustRightInd w:val="0"/>
        <w:ind w:left="1440"/>
        <w:rPr>
          <w:sz w:val="26"/>
          <w:szCs w:val="26"/>
        </w:rPr>
      </w:pPr>
    </w:p>
    <w:p w14:paraId="323553D0" w14:textId="214E7F2F" w:rsidR="00FE22EB" w:rsidRDefault="00FE22EB" w:rsidP="0074232E">
      <w:pPr>
        <w:widowControl w:val="0"/>
        <w:autoSpaceDE w:val="0"/>
        <w:autoSpaceDN w:val="0"/>
        <w:adjustRightInd w:val="0"/>
        <w:ind w:left="1440"/>
        <w:rPr>
          <w:sz w:val="26"/>
          <w:szCs w:val="26"/>
        </w:rPr>
      </w:pPr>
      <w:r>
        <w:rPr>
          <w:sz w:val="26"/>
          <w:szCs w:val="26"/>
        </w:rPr>
        <w:t xml:space="preserve">3/3/2020, </w:t>
      </w:r>
      <w:r w:rsidRPr="00FE22EB">
        <w:rPr>
          <w:sz w:val="26"/>
          <w:szCs w:val="26"/>
          <w:u w:val="single"/>
        </w:rPr>
        <w:t>redding.com</w:t>
      </w:r>
      <w:r>
        <w:rPr>
          <w:sz w:val="26"/>
          <w:szCs w:val="26"/>
        </w:rPr>
        <w:t xml:space="preserve">, </w:t>
      </w:r>
      <w:r w:rsidRPr="00FE22EB">
        <w:rPr>
          <w:i/>
          <w:iCs/>
          <w:sz w:val="26"/>
          <w:szCs w:val="26"/>
        </w:rPr>
        <w:t>'We know what that tunnel is coming for': Delta water plan draws strong protest by tribes</w:t>
      </w:r>
      <w:r>
        <w:rPr>
          <w:sz w:val="26"/>
          <w:szCs w:val="26"/>
        </w:rPr>
        <w:t xml:space="preserve"> </w:t>
      </w:r>
    </w:p>
    <w:p w14:paraId="3F3BAA7E" w14:textId="77777777" w:rsidR="00FE22EB" w:rsidRDefault="00FE22EB" w:rsidP="00D13733">
      <w:pPr>
        <w:widowControl w:val="0"/>
        <w:autoSpaceDE w:val="0"/>
        <w:autoSpaceDN w:val="0"/>
        <w:adjustRightInd w:val="0"/>
        <w:ind w:left="1440"/>
        <w:rPr>
          <w:sz w:val="26"/>
          <w:szCs w:val="26"/>
        </w:rPr>
      </w:pPr>
    </w:p>
    <w:p w14:paraId="48B9C7A9" w14:textId="0B48F634" w:rsidR="00C82827" w:rsidRPr="00FE22EB" w:rsidRDefault="00D13733" w:rsidP="00FE22EB">
      <w:pPr>
        <w:widowControl w:val="0"/>
        <w:autoSpaceDE w:val="0"/>
        <w:autoSpaceDN w:val="0"/>
        <w:adjustRightInd w:val="0"/>
        <w:ind w:left="1440"/>
        <w:rPr>
          <w:sz w:val="26"/>
          <w:szCs w:val="26"/>
        </w:rPr>
      </w:pPr>
      <w:r>
        <w:rPr>
          <w:sz w:val="26"/>
          <w:szCs w:val="26"/>
        </w:rPr>
        <w:t xml:space="preserve">3/9/2020, </w:t>
      </w:r>
      <w:r w:rsidRPr="00D13733">
        <w:rPr>
          <w:sz w:val="26"/>
          <w:szCs w:val="26"/>
          <w:u w:val="single"/>
        </w:rPr>
        <w:t>beniciaheraldonline.com</w:t>
      </w:r>
      <w:r>
        <w:rPr>
          <w:sz w:val="26"/>
          <w:szCs w:val="26"/>
        </w:rPr>
        <w:t xml:space="preserve">, </w:t>
      </w:r>
      <w:r w:rsidRPr="00D13733">
        <w:rPr>
          <w:i/>
          <w:iCs/>
          <w:sz w:val="26"/>
          <w:szCs w:val="26"/>
        </w:rPr>
        <w:t>Delta residents speak out against Newsom’s controversial tunnel project</w:t>
      </w:r>
    </w:p>
    <w:p w14:paraId="1A2D6B46" w14:textId="77777777" w:rsidR="00A3296C" w:rsidRDefault="00F46618" w:rsidP="008C6F10">
      <w:pPr>
        <w:rPr>
          <w:b/>
          <w:sz w:val="26"/>
          <w:szCs w:val="26"/>
        </w:rPr>
      </w:pPr>
      <w:r>
        <w:rPr>
          <w:b/>
          <w:sz w:val="26"/>
          <w:szCs w:val="26"/>
        </w:rPr>
        <w:tab/>
      </w:r>
    </w:p>
    <w:p w14:paraId="5B791DD7" w14:textId="77777777" w:rsidR="00F46618" w:rsidRDefault="00F4122B" w:rsidP="00F40E20">
      <w:pPr>
        <w:ind w:left="1440" w:hanging="720"/>
        <w:rPr>
          <w:b/>
          <w:sz w:val="26"/>
          <w:szCs w:val="26"/>
        </w:rPr>
      </w:pPr>
      <w:r>
        <w:rPr>
          <w:b/>
          <w:sz w:val="26"/>
          <w:szCs w:val="26"/>
        </w:rPr>
        <w:t>B</w:t>
      </w:r>
      <w:r w:rsidR="004C50F2">
        <w:rPr>
          <w:b/>
          <w:sz w:val="26"/>
          <w:szCs w:val="26"/>
        </w:rPr>
        <w:t>.</w:t>
      </w:r>
      <w:r w:rsidR="004C50F2">
        <w:rPr>
          <w:b/>
          <w:sz w:val="26"/>
          <w:szCs w:val="26"/>
        </w:rPr>
        <w:tab/>
      </w:r>
      <w:r w:rsidR="00F46618">
        <w:rPr>
          <w:b/>
          <w:sz w:val="26"/>
          <w:szCs w:val="26"/>
        </w:rPr>
        <w:t>WATER SUPPLY</w:t>
      </w:r>
    </w:p>
    <w:p w14:paraId="507AB0E6" w14:textId="77777777" w:rsidR="002B642F" w:rsidRDefault="002B642F" w:rsidP="00F40E20">
      <w:pPr>
        <w:ind w:left="1440" w:hanging="720"/>
        <w:rPr>
          <w:b/>
          <w:sz w:val="26"/>
          <w:szCs w:val="26"/>
        </w:rPr>
      </w:pPr>
      <w:r>
        <w:rPr>
          <w:b/>
          <w:sz w:val="26"/>
          <w:szCs w:val="26"/>
        </w:rPr>
        <w:lastRenderedPageBreak/>
        <w:tab/>
      </w:r>
    </w:p>
    <w:p w14:paraId="0DE141B2" w14:textId="2A72A5B4" w:rsidR="008C6F10" w:rsidRDefault="002B642F" w:rsidP="00F40E20">
      <w:pPr>
        <w:ind w:left="1440" w:hanging="720"/>
        <w:rPr>
          <w:i/>
          <w:sz w:val="26"/>
          <w:szCs w:val="26"/>
        </w:rPr>
      </w:pPr>
      <w:r>
        <w:rPr>
          <w:b/>
          <w:sz w:val="26"/>
          <w:szCs w:val="26"/>
        </w:rPr>
        <w:tab/>
      </w:r>
      <w:r w:rsidR="00FE22EB">
        <w:rPr>
          <w:sz w:val="26"/>
          <w:szCs w:val="26"/>
        </w:rPr>
        <w:t xml:space="preserve">3/2/2020, </w:t>
      </w:r>
      <w:r w:rsidR="00FE22EB" w:rsidRPr="00FE22EB">
        <w:rPr>
          <w:sz w:val="26"/>
          <w:szCs w:val="26"/>
          <w:u w:val="single"/>
        </w:rPr>
        <w:t>abc10.com</w:t>
      </w:r>
      <w:r w:rsidR="00FE22EB">
        <w:rPr>
          <w:sz w:val="26"/>
          <w:szCs w:val="26"/>
        </w:rPr>
        <w:t xml:space="preserve">, </w:t>
      </w:r>
      <w:r w:rsidR="00FE22EB" w:rsidRPr="00FE22EB">
        <w:rPr>
          <w:i/>
          <w:iCs/>
          <w:sz w:val="26"/>
          <w:szCs w:val="26"/>
        </w:rPr>
        <w:t>California kicks off March with mountain snow</w:t>
      </w:r>
    </w:p>
    <w:p w14:paraId="15A210D9" w14:textId="1FC5B9F2" w:rsidR="00117D33" w:rsidRDefault="00117D33" w:rsidP="00F40E20">
      <w:pPr>
        <w:ind w:left="1440" w:hanging="720"/>
        <w:rPr>
          <w:i/>
          <w:sz w:val="26"/>
          <w:szCs w:val="26"/>
        </w:rPr>
      </w:pPr>
    </w:p>
    <w:p w14:paraId="7F7B47CF" w14:textId="11F03055" w:rsidR="004F6DE6" w:rsidRDefault="004F6DE6" w:rsidP="00F40E20">
      <w:pPr>
        <w:ind w:left="1440" w:hanging="720"/>
        <w:rPr>
          <w:iCs/>
          <w:sz w:val="26"/>
          <w:szCs w:val="26"/>
        </w:rPr>
      </w:pPr>
      <w:r>
        <w:rPr>
          <w:i/>
          <w:sz w:val="26"/>
          <w:szCs w:val="26"/>
        </w:rPr>
        <w:tab/>
      </w:r>
      <w:r>
        <w:rPr>
          <w:iCs/>
          <w:sz w:val="26"/>
          <w:szCs w:val="26"/>
        </w:rPr>
        <w:t>3/2/2020,</w:t>
      </w:r>
      <w:r w:rsidRPr="004F6DE6">
        <w:rPr>
          <w:iCs/>
          <w:sz w:val="26"/>
          <w:szCs w:val="26"/>
          <w:u w:val="single"/>
        </w:rPr>
        <w:t>climate.gov</w:t>
      </w:r>
      <w:r>
        <w:rPr>
          <w:iCs/>
          <w:sz w:val="26"/>
          <w:szCs w:val="26"/>
        </w:rPr>
        <w:t xml:space="preserve">, </w:t>
      </w:r>
      <w:r w:rsidRPr="004F6DE6">
        <w:rPr>
          <w:i/>
          <w:sz w:val="26"/>
          <w:szCs w:val="26"/>
        </w:rPr>
        <w:t>Temperature and precipitation outlooks for March 2020</w:t>
      </w:r>
    </w:p>
    <w:p w14:paraId="467AF329" w14:textId="77777777" w:rsidR="004F6DE6" w:rsidRPr="004F6DE6" w:rsidRDefault="004F6DE6" w:rsidP="00F40E20">
      <w:pPr>
        <w:ind w:left="1440" w:hanging="720"/>
        <w:rPr>
          <w:iCs/>
          <w:sz w:val="26"/>
          <w:szCs w:val="26"/>
        </w:rPr>
      </w:pPr>
    </w:p>
    <w:p w14:paraId="056D1DBE" w14:textId="7227765B" w:rsidR="00117D33" w:rsidRDefault="00117D33" w:rsidP="00734597">
      <w:pPr>
        <w:ind w:left="1440" w:hanging="720"/>
        <w:rPr>
          <w:i/>
          <w:iCs/>
          <w:sz w:val="26"/>
          <w:szCs w:val="26"/>
        </w:rPr>
      </w:pPr>
      <w:r>
        <w:rPr>
          <w:i/>
          <w:sz w:val="26"/>
          <w:szCs w:val="26"/>
        </w:rPr>
        <w:tab/>
      </w:r>
      <w:r w:rsidR="00FE22EB">
        <w:rPr>
          <w:sz w:val="26"/>
          <w:szCs w:val="26"/>
        </w:rPr>
        <w:t xml:space="preserve">3/3/2020, </w:t>
      </w:r>
      <w:r w:rsidR="00FE22EB" w:rsidRPr="00FE22EB">
        <w:rPr>
          <w:sz w:val="26"/>
          <w:szCs w:val="26"/>
          <w:u w:val="single"/>
        </w:rPr>
        <w:t>nytimes.com</w:t>
      </w:r>
      <w:r w:rsidR="00FE22EB">
        <w:rPr>
          <w:sz w:val="26"/>
          <w:szCs w:val="26"/>
        </w:rPr>
        <w:t xml:space="preserve">, </w:t>
      </w:r>
      <w:r w:rsidR="00FE22EB" w:rsidRPr="00FE22EB">
        <w:rPr>
          <w:i/>
          <w:iCs/>
          <w:sz w:val="26"/>
          <w:szCs w:val="26"/>
        </w:rPr>
        <w:t>California had its driest February on record. Here’s how bad it was</w:t>
      </w:r>
    </w:p>
    <w:p w14:paraId="6EF470C6" w14:textId="3297558A" w:rsidR="00FE22EB" w:rsidRDefault="00FE22EB" w:rsidP="00734597">
      <w:pPr>
        <w:ind w:left="1440" w:hanging="720"/>
        <w:rPr>
          <w:i/>
          <w:iCs/>
          <w:sz w:val="26"/>
          <w:szCs w:val="26"/>
        </w:rPr>
      </w:pPr>
    </w:p>
    <w:p w14:paraId="72B9617A" w14:textId="27437C12" w:rsidR="00FE22EB" w:rsidRPr="004159AE" w:rsidRDefault="00FE22EB" w:rsidP="00734597">
      <w:pPr>
        <w:ind w:left="1440" w:hanging="720"/>
        <w:rPr>
          <w:i/>
          <w:iCs/>
          <w:sz w:val="26"/>
          <w:szCs w:val="26"/>
        </w:rPr>
      </w:pPr>
      <w:r>
        <w:rPr>
          <w:i/>
          <w:iCs/>
          <w:sz w:val="26"/>
          <w:szCs w:val="26"/>
        </w:rPr>
        <w:tab/>
      </w:r>
      <w:r>
        <w:rPr>
          <w:sz w:val="26"/>
          <w:szCs w:val="26"/>
        </w:rPr>
        <w:t xml:space="preserve">3/3/2020, </w:t>
      </w:r>
      <w:r w:rsidR="004159AE" w:rsidRPr="004159AE">
        <w:rPr>
          <w:sz w:val="26"/>
          <w:szCs w:val="26"/>
          <w:u w:val="single"/>
        </w:rPr>
        <w:t>www.waternewsnetwork.com</w:t>
      </w:r>
      <w:r w:rsidR="004159AE">
        <w:rPr>
          <w:sz w:val="26"/>
          <w:szCs w:val="26"/>
        </w:rPr>
        <w:t xml:space="preserve">, </w:t>
      </w:r>
      <w:r w:rsidR="004159AE">
        <w:rPr>
          <w:i/>
          <w:iCs/>
          <w:sz w:val="26"/>
          <w:szCs w:val="26"/>
        </w:rPr>
        <w:t xml:space="preserve">Projects </w:t>
      </w:r>
      <w:r w:rsidR="004F6DE6">
        <w:rPr>
          <w:i/>
          <w:iCs/>
          <w:sz w:val="26"/>
          <w:szCs w:val="26"/>
        </w:rPr>
        <w:t>c</w:t>
      </w:r>
      <w:r w:rsidR="004159AE">
        <w:rPr>
          <w:i/>
          <w:iCs/>
          <w:sz w:val="26"/>
          <w:szCs w:val="26"/>
        </w:rPr>
        <w:t xml:space="preserve">reate </w:t>
      </w:r>
      <w:r w:rsidR="004F6DE6">
        <w:rPr>
          <w:i/>
          <w:iCs/>
          <w:sz w:val="26"/>
          <w:szCs w:val="26"/>
        </w:rPr>
        <w:t>w</w:t>
      </w:r>
      <w:r w:rsidR="004159AE">
        <w:rPr>
          <w:i/>
          <w:iCs/>
          <w:sz w:val="26"/>
          <w:szCs w:val="26"/>
        </w:rPr>
        <w:t xml:space="preserve">etlands, </w:t>
      </w:r>
      <w:r w:rsidR="004F6DE6">
        <w:rPr>
          <w:i/>
          <w:iCs/>
          <w:sz w:val="26"/>
          <w:szCs w:val="26"/>
        </w:rPr>
        <w:t>i</w:t>
      </w:r>
      <w:r w:rsidR="004159AE">
        <w:rPr>
          <w:i/>
          <w:iCs/>
          <w:sz w:val="26"/>
          <w:szCs w:val="26"/>
        </w:rPr>
        <w:t xml:space="preserve">mprove </w:t>
      </w:r>
      <w:r w:rsidR="004F6DE6">
        <w:rPr>
          <w:i/>
          <w:iCs/>
          <w:sz w:val="26"/>
          <w:szCs w:val="26"/>
        </w:rPr>
        <w:t>w</w:t>
      </w:r>
      <w:r w:rsidR="004159AE">
        <w:rPr>
          <w:i/>
          <w:iCs/>
          <w:sz w:val="26"/>
          <w:szCs w:val="26"/>
        </w:rPr>
        <w:t xml:space="preserve">ater </w:t>
      </w:r>
      <w:r w:rsidR="004F6DE6">
        <w:rPr>
          <w:i/>
          <w:iCs/>
          <w:sz w:val="26"/>
          <w:szCs w:val="26"/>
        </w:rPr>
        <w:t>q</w:t>
      </w:r>
      <w:r w:rsidR="004159AE">
        <w:rPr>
          <w:i/>
          <w:iCs/>
          <w:sz w:val="26"/>
          <w:szCs w:val="26"/>
        </w:rPr>
        <w:t>uality in San Diego Region</w:t>
      </w:r>
    </w:p>
    <w:p w14:paraId="461AAB62" w14:textId="77777777" w:rsidR="00092F4B" w:rsidRPr="00092F4B" w:rsidRDefault="00A315AC" w:rsidP="00F40E20">
      <w:pPr>
        <w:ind w:left="1440" w:hanging="720"/>
        <w:rPr>
          <w:i/>
          <w:sz w:val="26"/>
          <w:szCs w:val="26"/>
        </w:rPr>
      </w:pPr>
      <w:r>
        <w:rPr>
          <w:i/>
          <w:sz w:val="26"/>
          <w:szCs w:val="26"/>
        </w:rPr>
        <w:tab/>
      </w:r>
    </w:p>
    <w:p w14:paraId="082DB2A2" w14:textId="77777777" w:rsidR="0074232E" w:rsidRDefault="00F4122B" w:rsidP="00117D33">
      <w:pPr>
        <w:ind w:left="1440" w:hanging="720"/>
        <w:rPr>
          <w:b/>
          <w:sz w:val="26"/>
          <w:szCs w:val="26"/>
        </w:rPr>
      </w:pPr>
      <w:r>
        <w:rPr>
          <w:b/>
          <w:sz w:val="26"/>
          <w:szCs w:val="26"/>
        </w:rPr>
        <w:t>C</w:t>
      </w:r>
      <w:r w:rsidR="00F46618">
        <w:rPr>
          <w:b/>
          <w:sz w:val="26"/>
          <w:szCs w:val="26"/>
        </w:rPr>
        <w:t>.</w:t>
      </w:r>
      <w:r w:rsidR="00F46618">
        <w:rPr>
          <w:b/>
          <w:sz w:val="26"/>
          <w:szCs w:val="26"/>
        </w:rPr>
        <w:tab/>
        <w:t>WATER MATTERS OF INTEREST</w:t>
      </w:r>
    </w:p>
    <w:p w14:paraId="5C2AB722" w14:textId="77777777" w:rsidR="00117D33" w:rsidRDefault="00117D33" w:rsidP="00117D33">
      <w:pPr>
        <w:ind w:left="1440" w:hanging="720"/>
        <w:rPr>
          <w:b/>
          <w:sz w:val="26"/>
          <w:szCs w:val="26"/>
        </w:rPr>
      </w:pPr>
    </w:p>
    <w:p w14:paraId="40C6A7CA" w14:textId="3D9CCFAF" w:rsidR="00D14B99" w:rsidRPr="00D14B99" w:rsidRDefault="00A315AC" w:rsidP="004159AE">
      <w:pPr>
        <w:ind w:left="1440" w:hanging="720"/>
        <w:rPr>
          <w:bCs/>
          <w:i/>
          <w:iCs/>
          <w:sz w:val="26"/>
          <w:szCs w:val="26"/>
        </w:rPr>
      </w:pPr>
      <w:r>
        <w:rPr>
          <w:b/>
          <w:sz w:val="26"/>
          <w:szCs w:val="26"/>
        </w:rPr>
        <w:tab/>
      </w:r>
      <w:r w:rsidR="00D14B99" w:rsidRPr="00D14B99">
        <w:rPr>
          <w:bCs/>
          <w:sz w:val="26"/>
          <w:szCs w:val="26"/>
        </w:rPr>
        <w:t xml:space="preserve">1/27/2020, </w:t>
      </w:r>
      <w:r w:rsidR="00D14B99" w:rsidRPr="001E0342">
        <w:rPr>
          <w:bCs/>
          <w:i/>
          <w:iCs/>
          <w:sz w:val="26"/>
          <w:szCs w:val="26"/>
          <w:u w:val="single"/>
        </w:rPr>
        <w:t>sacbee.com</w:t>
      </w:r>
      <w:r w:rsidR="00D14B99">
        <w:rPr>
          <w:bCs/>
          <w:sz w:val="26"/>
          <w:szCs w:val="26"/>
        </w:rPr>
        <w:t xml:space="preserve">, </w:t>
      </w:r>
      <w:r w:rsidR="00D14B99">
        <w:rPr>
          <w:bCs/>
          <w:i/>
          <w:iCs/>
          <w:sz w:val="26"/>
          <w:szCs w:val="26"/>
        </w:rPr>
        <w:t>Predator fish that anglers love faces uncertain future in California water wars</w:t>
      </w:r>
    </w:p>
    <w:p w14:paraId="7F2D77E9" w14:textId="77777777" w:rsidR="00D14B99" w:rsidRDefault="00D14B99" w:rsidP="004159AE">
      <w:pPr>
        <w:ind w:left="1440" w:hanging="720"/>
        <w:rPr>
          <w:b/>
          <w:sz w:val="26"/>
          <w:szCs w:val="26"/>
        </w:rPr>
      </w:pPr>
    </w:p>
    <w:p w14:paraId="2DE0B5E2" w14:textId="201FCDF8" w:rsidR="004F6DE6" w:rsidRDefault="004F6DE6" w:rsidP="00D14B99">
      <w:pPr>
        <w:ind w:left="1440"/>
        <w:rPr>
          <w:bCs/>
          <w:sz w:val="26"/>
          <w:szCs w:val="26"/>
        </w:rPr>
      </w:pPr>
      <w:r>
        <w:rPr>
          <w:bCs/>
          <w:sz w:val="26"/>
          <w:szCs w:val="26"/>
        </w:rPr>
        <w:t>2/6/2020,</w:t>
      </w:r>
      <w:r w:rsidRPr="004F6DE6">
        <w:rPr>
          <w:bCs/>
          <w:sz w:val="26"/>
          <w:szCs w:val="26"/>
          <w:u w:val="single"/>
        </w:rPr>
        <w:t>waterboards.ca.gov</w:t>
      </w:r>
      <w:r>
        <w:rPr>
          <w:bCs/>
          <w:sz w:val="26"/>
          <w:szCs w:val="26"/>
        </w:rPr>
        <w:t xml:space="preserve">, </w:t>
      </w:r>
      <w:r w:rsidRPr="004F6DE6">
        <w:rPr>
          <w:bCs/>
          <w:i/>
          <w:iCs/>
          <w:sz w:val="26"/>
          <w:szCs w:val="26"/>
        </w:rPr>
        <w:t>Response levels lowered for water systems statewide as PFAS investigation Continues</w:t>
      </w:r>
      <w:r>
        <w:rPr>
          <w:bCs/>
          <w:sz w:val="26"/>
          <w:szCs w:val="26"/>
        </w:rPr>
        <w:t xml:space="preserve"> </w:t>
      </w:r>
    </w:p>
    <w:p w14:paraId="520E90AA" w14:textId="77777777" w:rsidR="004F6DE6" w:rsidRPr="004F6DE6" w:rsidRDefault="004F6DE6" w:rsidP="004159AE">
      <w:pPr>
        <w:ind w:left="1440" w:hanging="720"/>
        <w:rPr>
          <w:bCs/>
          <w:sz w:val="26"/>
          <w:szCs w:val="26"/>
        </w:rPr>
      </w:pPr>
    </w:p>
    <w:p w14:paraId="47040C09" w14:textId="0D03C50F" w:rsidR="004F6DE6" w:rsidRPr="00D14B99" w:rsidRDefault="004F6DE6" w:rsidP="004F6DE6">
      <w:pPr>
        <w:ind w:left="1440"/>
        <w:rPr>
          <w:bCs/>
          <w:sz w:val="26"/>
          <w:szCs w:val="26"/>
        </w:rPr>
      </w:pPr>
      <w:r>
        <w:rPr>
          <w:bCs/>
          <w:sz w:val="26"/>
          <w:szCs w:val="26"/>
        </w:rPr>
        <w:t xml:space="preserve">2/6/2020, </w:t>
      </w:r>
      <w:r>
        <w:rPr>
          <w:bCs/>
          <w:sz w:val="26"/>
          <w:szCs w:val="26"/>
          <w:u w:val="single"/>
        </w:rPr>
        <w:t>sandiegouniontribune</w:t>
      </w:r>
      <w:r w:rsidR="00D14B99">
        <w:rPr>
          <w:bCs/>
          <w:sz w:val="26"/>
          <w:szCs w:val="26"/>
          <w:u w:val="single"/>
        </w:rPr>
        <w:t>.com</w:t>
      </w:r>
      <w:r w:rsidR="00D14B99">
        <w:rPr>
          <w:bCs/>
          <w:sz w:val="26"/>
          <w:szCs w:val="26"/>
        </w:rPr>
        <w:t xml:space="preserve">, </w:t>
      </w:r>
      <w:r w:rsidR="00D14B99" w:rsidRPr="00D14B99">
        <w:rPr>
          <w:bCs/>
          <w:i/>
          <w:iCs/>
          <w:sz w:val="26"/>
          <w:szCs w:val="26"/>
        </w:rPr>
        <w:t>Otay Water District buys from the City of San Diego more recycled water than it has a demand for</w:t>
      </w:r>
    </w:p>
    <w:p w14:paraId="40B7B59B" w14:textId="77777777" w:rsidR="004F6DE6" w:rsidRDefault="004F6DE6" w:rsidP="004F6DE6">
      <w:pPr>
        <w:ind w:left="1440"/>
        <w:rPr>
          <w:bCs/>
          <w:sz w:val="26"/>
          <w:szCs w:val="26"/>
        </w:rPr>
      </w:pPr>
    </w:p>
    <w:p w14:paraId="25FEC998" w14:textId="7D2D091D" w:rsidR="00D14B99" w:rsidRPr="00D14B99" w:rsidRDefault="00D14B99" w:rsidP="004F6DE6">
      <w:pPr>
        <w:ind w:left="1440"/>
        <w:rPr>
          <w:bCs/>
          <w:i/>
          <w:iCs/>
          <w:sz w:val="26"/>
          <w:szCs w:val="26"/>
        </w:rPr>
      </w:pPr>
      <w:r>
        <w:rPr>
          <w:bCs/>
          <w:sz w:val="26"/>
          <w:szCs w:val="26"/>
        </w:rPr>
        <w:t xml:space="preserve">2/6/2020, </w:t>
      </w:r>
      <w:r w:rsidRPr="00D14B99">
        <w:rPr>
          <w:bCs/>
          <w:sz w:val="26"/>
          <w:szCs w:val="26"/>
          <w:u w:val="single"/>
        </w:rPr>
        <w:t>nbcsandiego.com</w:t>
      </w:r>
      <w:r>
        <w:rPr>
          <w:bCs/>
          <w:sz w:val="26"/>
          <w:szCs w:val="26"/>
        </w:rPr>
        <w:t xml:space="preserve">, </w:t>
      </w:r>
      <w:r w:rsidRPr="00D14B99">
        <w:rPr>
          <w:bCs/>
          <w:i/>
          <w:iCs/>
          <w:sz w:val="26"/>
          <w:szCs w:val="26"/>
        </w:rPr>
        <w:t xml:space="preserve">Mysterious </w:t>
      </w:r>
      <w:r>
        <w:rPr>
          <w:bCs/>
          <w:i/>
          <w:iCs/>
          <w:sz w:val="26"/>
          <w:szCs w:val="26"/>
        </w:rPr>
        <w:t>m</w:t>
      </w:r>
      <w:r w:rsidRPr="00D14B99">
        <w:rPr>
          <w:bCs/>
          <w:i/>
          <w:iCs/>
          <w:sz w:val="26"/>
          <w:szCs w:val="26"/>
        </w:rPr>
        <w:t xml:space="preserve">achine </w:t>
      </w:r>
      <w:r>
        <w:rPr>
          <w:bCs/>
          <w:i/>
          <w:iCs/>
          <w:sz w:val="26"/>
          <w:szCs w:val="26"/>
        </w:rPr>
        <w:t>d</w:t>
      </w:r>
      <w:r w:rsidRPr="00D14B99">
        <w:rPr>
          <w:bCs/>
          <w:i/>
          <w:iCs/>
          <w:sz w:val="26"/>
          <w:szCs w:val="26"/>
        </w:rPr>
        <w:t xml:space="preserve">ropped to the </w:t>
      </w:r>
      <w:r>
        <w:rPr>
          <w:bCs/>
          <w:i/>
          <w:iCs/>
          <w:sz w:val="26"/>
          <w:szCs w:val="26"/>
        </w:rPr>
        <w:t>b</w:t>
      </w:r>
      <w:r w:rsidRPr="00D14B99">
        <w:rPr>
          <w:bCs/>
          <w:i/>
          <w:iCs/>
          <w:sz w:val="26"/>
          <w:szCs w:val="26"/>
        </w:rPr>
        <w:t>ottom of Lake Hodges</w:t>
      </w:r>
    </w:p>
    <w:p w14:paraId="26042E62" w14:textId="77777777" w:rsidR="00D14B99" w:rsidRDefault="00D14B99" w:rsidP="004F6DE6">
      <w:pPr>
        <w:ind w:left="1440"/>
        <w:rPr>
          <w:bCs/>
          <w:sz w:val="26"/>
          <w:szCs w:val="26"/>
        </w:rPr>
      </w:pPr>
    </w:p>
    <w:p w14:paraId="48576AA0" w14:textId="66BAB848" w:rsidR="004159AE" w:rsidRPr="004F6DE6" w:rsidRDefault="004F6DE6" w:rsidP="004F6DE6">
      <w:pPr>
        <w:ind w:left="1440"/>
        <w:rPr>
          <w:bCs/>
          <w:sz w:val="26"/>
          <w:szCs w:val="26"/>
        </w:rPr>
      </w:pPr>
      <w:r>
        <w:rPr>
          <w:bCs/>
          <w:sz w:val="26"/>
          <w:szCs w:val="26"/>
        </w:rPr>
        <w:t xml:space="preserve">2/14/2020, </w:t>
      </w:r>
      <w:r w:rsidRPr="00D14B99">
        <w:rPr>
          <w:sz w:val="26"/>
          <w:szCs w:val="26"/>
          <w:u w:val="single"/>
        </w:rPr>
        <w:t>www.waternewsnetwork.com</w:t>
      </w:r>
      <w:r>
        <w:rPr>
          <w:sz w:val="26"/>
          <w:szCs w:val="26"/>
        </w:rPr>
        <w:t xml:space="preserve">, </w:t>
      </w:r>
      <w:r>
        <w:rPr>
          <w:i/>
          <w:iCs/>
          <w:sz w:val="26"/>
          <w:szCs w:val="26"/>
        </w:rPr>
        <w:t>Water agencies team up to reduce potable water use</w:t>
      </w:r>
    </w:p>
    <w:p w14:paraId="5D7A975D" w14:textId="77777777" w:rsidR="004159AE" w:rsidRDefault="004159AE" w:rsidP="004159AE">
      <w:pPr>
        <w:ind w:left="1440" w:hanging="720"/>
        <w:rPr>
          <w:b/>
          <w:sz w:val="26"/>
          <w:szCs w:val="26"/>
        </w:rPr>
      </w:pPr>
    </w:p>
    <w:p w14:paraId="6DC07BB9" w14:textId="07EBCCB6" w:rsidR="004159AE" w:rsidRDefault="004159AE" w:rsidP="004159AE">
      <w:pPr>
        <w:ind w:left="1440"/>
        <w:rPr>
          <w:i/>
          <w:iCs/>
          <w:sz w:val="26"/>
          <w:szCs w:val="26"/>
        </w:rPr>
      </w:pPr>
      <w:r>
        <w:rPr>
          <w:sz w:val="26"/>
          <w:szCs w:val="26"/>
        </w:rPr>
        <w:t xml:space="preserve">2/19/2020, </w:t>
      </w:r>
      <w:r w:rsidRPr="00D14B99">
        <w:rPr>
          <w:sz w:val="26"/>
          <w:szCs w:val="26"/>
          <w:u w:val="single"/>
        </w:rPr>
        <w:t>www.waternewsnetwork.com</w:t>
      </w:r>
      <w:r>
        <w:rPr>
          <w:sz w:val="26"/>
          <w:szCs w:val="26"/>
        </w:rPr>
        <w:t xml:space="preserve">, </w:t>
      </w:r>
      <w:r>
        <w:rPr>
          <w:i/>
          <w:iCs/>
          <w:sz w:val="26"/>
          <w:szCs w:val="26"/>
        </w:rPr>
        <w:t xml:space="preserve">First </w:t>
      </w:r>
      <w:r w:rsidR="004F6DE6">
        <w:rPr>
          <w:i/>
          <w:iCs/>
          <w:sz w:val="26"/>
          <w:szCs w:val="26"/>
        </w:rPr>
        <w:t>a</w:t>
      </w:r>
      <w:r>
        <w:rPr>
          <w:i/>
          <w:iCs/>
          <w:sz w:val="26"/>
          <w:szCs w:val="26"/>
        </w:rPr>
        <w:t xml:space="preserve">dvance </w:t>
      </w:r>
      <w:r w:rsidR="004F6DE6">
        <w:rPr>
          <w:i/>
          <w:iCs/>
          <w:sz w:val="26"/>
          <w:szCs w:val="26"/>
        </w:rPr>
        <w:t>w</w:t>
      </w:r>
      <w:r>
        <w:rPr>
          <w:i/>
          <w:iCs/>
          <w:sz w:val="26"/>
          <w:szCs w:val="26"/>
        </w:rPr>
        <w:t xml:space="preserve">ater </w:t>
      </w:r>
      <w:r w:rsidR="004F6DE6">
        <w:rPr>
          <w:i/>
          <w:iCs/>
          <w:sz w:val="26"/>
          <w:szCs w:val="26"/>
        </w:rPr>
        <w:t>p</w:t>
      </w:r>
      <w:r>
        <w:rPr>
          <w:i/>
          <w:iCs/>
          <w:sz w:val="26"/>
          <w:szCs w:val="26"/>
        </w:rPr>
        <w:t xml:space="preserve">urification </w:t>
      </w:r>
      <w:r w:rsidR="004F6DE6">
        <w:rPr>
          <w:i/>
          <w:iCs/>
          <w:sz w:val="26"/>
          <w:szCs w:val="26"/>
        </w:rPr>
        <w:t>f</w:t>
      </w:r>
      <w:r>
        <w:rPr>
          <w:i/>
          <w:iCs/>
          <w:sz w:val="26"/>
          <w:szCs w:val="26"/>
        </w:rPr>
        <w:t xml:space="preserve">acility in San Diego County is on the </w:t>
      </w:r>
      <w:r w:rsidR="004F6DE6">
        <w:rPr>
          <w:i/>
          <w:iCs/>
          <w:sz w:val="26"/>
          <w:szCs w:val="26"/>
        </w:rPr>
        <w:t>m</w:t>
      </w:r>
      <w:r>
        <w:rPr>
          <w:i/>
          <w:iCs/>
          <w:sz w:val="26"/>
          <w:szCs w:val="26"/>
        </w:rPr>
        <w:t>ap</w:t>
      </w:r>
    </w:p>
    <w:p w14:paraId="5E46E88D" w14:textId="61546261" w:rsidR="004F6DE6" w:rsidRDefault="004F6DE6" w:rsidP="004159AE">
      <w:pPr>
        <w:ind w:left="1440"/>
        <w:rPr>
          <w:i/>
          <w:iCs/>
          <w:sz w:val="26"/>
          <w:szCs w:val="26"/>
        </w:rPr>
      </w:pPr>
    </w:p>
    <w:p w14:paraId="0DBB3861" w14:textId="3EB574AF" w:rsidR="00117D33" w:rsidRDefault="004F6DE6" w:rsidP="00D14B99">
      <w:pPr>
        <w:ind w:left="1440"/>
        <w:rPr>
          <w:i/>
          <w:iCs/>
          <w:sz w:val="26"/>
          <w:szCs w:val="26"/>
        </w:rPr>
      </w:pPr>
      <w:r>
        <w:rPr>
          <w:sz w:val="26"/>
          <w:szCs w:val="26"/>
        </w:rPr>
        <w:t>3/3/2020,</w:t>
      </w:r>
      <w:r>
        <w:rPr>
          <w:sz w:val="26"/>
          <w:szCs w:val="26"/>
          <w:u w:val="single"/>
        </w:rPr>
        <w:t>kpbs.org</w:t>
      </w:r>
      <w:r>
        <w:rPr>
          <w:sz w:val="26"/>
          <w:szCs w:val="26"/>
        </w:rPr>
        <w:t xml:space="preserve">, </w:t>
      </w:r>
      <w:r>
        <w:rPr>
          <w:i/>
          <w:iCs/>
          <w:sz w:val="26"/>
          <w:szCs w:val="26"/>
        </w:rPr>
        <w:t xml:space="preserve">California wants Feds to address cross-border sewage </w:t>
      </w:r>
    </w:p>
    <w:p w14:paraId="524A237B" w14:textId="01401196" w:rsidR="00DB3D27" w:rsidRDefault="00DB3D27" w:rsidP="00D14B99">
      <w:pPr>
        <w:ind w:left="1440"/>
        <w:rPr>
          <w:i/>
          <w:iCs/>
          <w:sz w:val="26"/>
          <w:szCs w:val="26"/>
        </w:rPr>
      </w:pPr>
    </w:p>
    <w:p w14:paraId="11EF4A30" w14:textId="219115AC" w:rsidR="00DB3D27" w:rsidRDefault="00DB3D27" w:rsidP="00D14B99">
      <w:pPr>
        <w:ind w:left="1440"/>
        <w:rPr>
          <w:i/>
          <w:iCs/>
          <w:sz w:val="26"/>
          <w:szCs w:val="26"/>
        </w:rPr>
      </w:pPr>
      <w:r>
        <w:rPr>
          <w:sz w:val="26"/>
          <w:szCs w:val="26"/>
        </w:rPr>
        <w:t xml:space="preserve">3/10/2020, </w:t>
      </w:r>
      <w:r w:rsidRPr="00DB3D27">
        <w:rPr>
          <w:sz w:val="26"/>
          <w:szCs w:val="26"/>
          <w:u w:val="single"/>
        </w:rPr>
        <w:t>mwdh2o.com</w:t>
      </w:r>
      <w:r>
        <w:rPr>
          <w:sz w:val="26"/>
          <w:szCs w:val="26"/>
        </w:rPr>
        <w:t xml:space="preserve">, </w:t>
      </w:r>
      <w:r w:rsidRPr="00DB3D27">
        <w:rPr>
          <w:i/>
          <w:iCs/>
          <w:sz w:val="26"/>
          <w:szCs w:val="26"/>
        </w:rPr>
        <w:t>Metropolitan’s Jeff Kightlinger set to retire</w:t>
      </w:r>
    </w:p>
    <w:p w14:paraId="55F921C7" w14:textId="5191B545" w:rsidR="00DB3D27" w:rsidRDefault="00DB3D27" w:rsidP="00D14B99">
      <w:pPr>
        <w:ind w:left="1440"/>
        <w:rPr>
          <w:i/>
          <w:iCs/>
          <w:sz w:val="26"/>
          <w:szCs w:val="26"/>
        </w:rPr>
      </w:pPr>
    </w:p>
    <w:p w14:paraId="5DE3FA12" w14:textId="71A20D60" w:rsidR="00DB3D27" w:rsidRPr="00876916" w:rsidRDefault="00DB3D27" w:rsidP="00D14B99">
      <w:pPr>
        <w:ind w:left="1440"/>
        <w:rPr>
          <w:sz w:val="26"/>
          <w:szCs w:val="26"/>
        </w:rPr>
      </w:pPr>
      <w:r>
        <w:rPr>
          <w:sz w:val="26"/>
          <w:szCs w:val="26"/>
        </w:rPr>
        <w:t xml:space="preserve">3/11/2020, </w:t>
      </w:r>
      <w:r w:rsidRPr="00876916">
        <w:rPr>
          <w:sz w:val="26"/>
          <w:szCs w:val="26"/>
          <w:u w:val="single"/>
        </w:rPr>
        <w:t>mavensnotebook.com</w:t>
      </w:r>
      <w:r w:rsidR="00876916">
        <w:rPr>
          <w:sz w:val="26"/>
          <w:szCs w:val="26"/>
        </w:rPr>
        <w:t xml:space="preserve">, </w:t>
      </w:r>
      <w:r w:rsidR="00876916" w:rsidRPr="00876916">
        <w:rPr>
          <w:i/>
          <w:iCs/>
          <w:sz w:val="26"/>
          <w:szCs w:val="26"/>
        </w:rPr>
        <w:t xml:space="preserve">SGMA implementation: </w:t>
      </w:r>
      <w:r w:rsidR="00876916">
        <w:rPr>
          <w:i/>
          <w:iCs/>
          <w:sz w:val="26"/>
          <w:szCs w:val="26"/>
        </w:rPr>
        <w:t>B</w:t>
      </w:r>
      <w:r w:rsidR="00876916" w:rsidRPr="00876916">
        <w:rPr>
          <w:i/>
          <w:iCs/>
          <w:sz w:val="26"/>
          <w:szCs w:val="26"/>
        </w:rPr>
        <w:t xml:space="preserve">orrego </w:t>
      </w:r>
      <w:r w:rsidR="00876916">
        <w:rPr>
          <w:i/>
          <w:iCs/>
          <w:sz w:val="26"/>
          <w:szCs w:val="26"/>
        </w:rPr>
        <w:t>V</w:t>
      </w:r>
      <w:r w:rsidR="00876916" w:rsidRPr="00876916">
        <w:rPr>
          <w:i/>
          <w:iCs/>
          <w:sz w:val="26"/>
          <w:szCs w:val="26"/>
        </w:rPr>
        <w:t xml:space="preserve">alley’s strategy for a negotiated resolution under </w:t>
      </w:r>
      <w:r w:rsidR="00876916">
        <w:rPr>
          <w:i/>
          <w:iCs/>
          <w:sz w:val="26"/>
          <w:szCs w:val="26"/>
        </w:rPr>
        <w:t>SGMA</w:t>
      </w:r>
    </w:p>
    <w:p w14:paraId="626E946A" w14:textId="77777777" w:rsidR="00673302" w:rsidRDefault="00673302" w:rsidP="00C82827">
      <w:pPr>
        <w:rPr>
          <w:i/>
          <w:sz w:val="26"/>
          <w:szCs w:val="26"/>
        </w:rPr>
      </w:pPr>
    </w:p>
    <w:p w14:paraId="474082AB" w14:textId="77777777" w:rsidR="0017185B" w:rsidRPr="003C27C5" w:rsidRDefault="00B3718F" w:rsidP="008E7CF9">
      <w:pPr>
        <w:ind w:left="720" w:hanging="720"/>
        <w:rPr>
          <w:i/>
          <w:sz w:val="26"/>
          <w:szCs w:val="26"/>
          <w:u w:val="single"/>
        </w:rPr>
      </w:pPr>
      <w:r>
        <w:rPr>
          <w:b/>
          <w:bCs/>
          <w:sz w:val="26"/>
          <w:szCs w:val="26"/>
        </w:rPr>
        <w:lastRenderedPageBreak/>
        <w:t>8</w:t>
      </w:r>
      <w:r w:rsidR="0017185B" w:rsidRPr="00243039">
        <w:rPr>
          <w:b/>
          <w:bCs/>
          <w:sz w:val="26"/>
          <w:szCs w:val="26"/>
        </w:rPr>
        <w:t>.</w:t>
      </w:r>
      <w:r w:rsidR="0017185B" w:rsidRPr="00243039">
        <w:rPr>
          <w:b/>
          <w:bCs/>
          <w:sz w:val="26"/>
          <w:szCs w:val="26"/>
        </w:rPr>
        <w:tab/>
      </w:r>
      <w:r w:rsidR="0017185B" w:rsidRPr="00243039">
        <w:rPr>
          <w:b/>
          <w:bCs/>
          <w:sz w:val="26"/>
          <w:szCs w:val="26"/>
          <w:u w:val="single"/>
        </w:rPr>
        <w:t>ADJOURNMENT</w:t>
      </w:r>
      <w:r w:rsidR="0017185B" w:rsidRPr="00243039">
        <w:rPr>
          <w:b/>
          <w:bCs/>
          <w:sz w:val="26"/>
          <w:szCs w:val="26"/>
        </w:rPr>
        <w:tab/>
      </w:r>
      <w:r w:rsidR="0017185B">
        <w:rPr>
          <w:b/>
          <w:bCs/>
          <w:sz w:val="26"/>
          <w:szCs w:val="26"/>
        </w:rPr>
        <w:tab/>
      </w:r>
    </w:p>
    <w:p w14:paraId="10E1C3FF" w14:textId="77777777" w:rsidR="00AC39E2" w:rsidRDefault="00AC39E2" w:rsidP="0017185B">
      <w:pPr>
        <w:ind w:firstLine="720"/>
        <w:rPr>
          <w:sz w:val="26"/>
          <w:szCs w:val="26"/>
        </w:rPr>
      </w:pPr>
    </w:p>
    <w:p w14:paraId="4028DA5D" w14:textId="0B5B52BB" w:rsidR="0017185B" w:rsidRPr="00243039" w:rsidRDefault="0017185B" w:rsidP="0017185B">
      <w:pPr>
        <w:ind w:firstLine="720"/>
        <w:rPr>
          <w:sz w:val="26"/>
          <w:szCs w:val="26"/>
        </w:rPr>
      </w:pPr>
      <w:r>
        <w:rPr>
          <w:sz w:val="26"/>
          <w:szCs w:val="26"/>
        </w:rPr>
        <w:t xml:space="preserve">Adjourn to </w:t>
      </w:r>
      <w:r w:rsidR="00D14B99">
        <w:rPr>
          <w:sz w:val="26"/>
          <w:szCs w:val="26"/>
        </w:rPr>
        <w:t>April</w:t>
      </w:r>
      <w:r w:rsidR="00025038">
        <w:rPr>
          <w:sz w:val="26"/>
          <w:szCs w:val="26"/>
        </w:rPr>
        <w:t xml:space="preserve"> 1</w:t>
      </w:r>
      <w:r w:rsidR="00D14B99">
        <w:rPr>
          <w:sz w:val="26"/>
          <w:szCs w:val="26"/>
        </w:rPr>
        <w:t>5</w:t>
      </w:r>
      <w:r w:rsidR="005E4457">
        <w:rPr>
          <w:sz w:val="26"/>
          <w:szCs w:val="26"/>
        </w:rPr>
        <w:t>,</w:t>
      </w:r>
      <w:r w:rsidR="00025038">
        <w:rPr>
          <w:sz w:val="26"/>
          <w:szCs w:val="26"/>
        </w:rPr>
        <w:t xml:space="preserve"> 2020</w:t>
      </w:r>
      <w:r>
        <w:rPr>
          <w:sz w:val="26"/>
          <w:szCs w:val="26"/>
        </w:rPr>
        <w:t>,</w:t>
      </w:r>
      <w:r w:rsidRPr="00243039">
        <w:rPr>
          <w:sz w:val="26"/>
          <w:szCs w:val="26"/>
        </w:rPr>
        <w:t xml:space="preserve"> at 4:00 p.m.</w:t>
      </w:r>
    </w:p>
    <w:p w14:paraId="7A4DFB9F" w14:textId="77777777" w:rsidR="008E7CF9" w:rsidRDefault="008E7CF9" w:rsidP="0017185B">
      <w:pPr>
        <w:rPr>
          <w:i/>
          <w:iCs/>
          <w:sz w:val="20"/>
          <w:szCs w:val="20"/>
        </w:rPr>
      </w:pPr>
    </w:p>
    <w:p w14:paraId="1CBAFACD" w14:textId="77777777" w:rsidR="0017185B" w:rsidRDefault="0017185B" w:rsidP="0017185B">
      <w:pPr>
        <w:rPr>
          <w:i/>
          <w:iCs/>
          <w:sz w:val="20"/>
          <w:szCs w:val="20"/>
        </w:rPr>
      </w:pPr>
      <w:r w:rsidRPr="00E332C5">
        <w:rPr>
          <w:i/>
          <w:iCs/>
          <w:sz w:val="20"/>
          <w:szCs w:val="20"/>
        </w:rPr>
        <w:t>Upon request, this agenda will be made available in appropriate alternative formats to persons with disabilities, as required by Section 202 of the Americans with Disabilities Act of 1990.  Any person with a disability who requires a modification or accommodation in order to participate in a meeting should direct such request to the District Assistant Secretary at (949)</w:t>
      </w:r>
      <w:r w:rsidR="0013708E">
        <w:rPr>
          <w:i/>
          <w:iCs/>
          <w:sz w:val="20"/>
          <w:szCs w:val="20"/>
        </w:rPr>
        <w:t xml:space="preserve"> 223-1170</w:t>
      </w:r>
      <w:r w:rsidRPr="00E332C5">
        <w:rPr>
          <w:i/>
          <w:iCs/>
          <w:sz w:val="20"/>
          <w:szCs w:val="20"/>
        </w:rPr>
        <w:t xml:space="preserve"> at least 48 hours before the meeting, if possible.</w:t>
      </w:r>
    </w:p>
    <w:p w14:paraId="4C343DA6" w14:textId="77777777" w:rsidR="0017185B" w:rsidRDefault="0017185B" w:rsidP="0017185B">
      <w:pPr>
        <w:rPr>
          <w:i/>
          <w:iCs/>
          <w:sz w:val="20"/>
          <w:szCs w:val="20"/>
        </w:rPr>
      </w:pPr>
    </w:p>
    <w:p w14:paraId="0B2DE578" w14:textId="77777777" w:rsidR="0017185B" w:rsidRDefault="0017185B" w:rsidP="0017185B">
      <w:pPr>
        <w:rPr>
          <w:i/>
          <w:iCs/>
          <w:sz w:val="20"/>
          <w:szCs w:val="20"/>
        </w:rPr>
      </w:pPr>
    </w:p>
    <w:p w14:paraId="7AC8F01A" w14:textId="77777777" w:rsidR="002926E1" w:rsidRDefault="002926E1" w:rsidP="006D2F15">
      <w:pPr>
        <w:rPr>
          <w:rFonts w:ascii="CG Times" w:hAnsi="CG Times" w:cs="CG Times"/>
        </w:rPr>
      </w:pPr>
    </w:p>
    <w:p w14:paraId="09B0088A" w14:textId="77777777" w:rsidR="002926E1" w:rsidRDefault="009E6AA7" w:rsidP="006D2F15">
      <w:pPr>
        <w:rPr>
          <w:rFonts w:ascii="CG Times" w:hAnsi="CG Times" w:cs="CG Times"/>
        </w:rPr>
      </w:pPr>
      <w:r>
        <w:rPr>
          <w:rFonts w:ascii="CG Times" w:hAnsi="CG Times" w:cs="CG Times"/>
        </w:rPr>
        <w:t xml:space="preserve"> </w:t>
      </w:r>
    </w:p>
    <w:sectPr w:rsidR="002926E1" w:rsidSect="0033175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3F444" w14:textId="77777777" w:rsidR="00AB6BF3" w:rsidRDefault="00AB6BF3">
      <w:r>
        <w:separator/>
      </w:r>
    </w:p>
  </w:endnote>
  <w:endnote w:type="continuationSeparator" w:id="0">
    <w:p w14:paraId="0974ECAC" w14:textId="77777777" w:rsidR="00AB6BF3" w:rsidRDefault="00AB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BEA3D" w14:textId="77777777" w:rsidR="001E05E2" w:rsidRDefault="001E0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B90FB" w14:textId="405ABB65" w:rsidR="00F43D09" w:rsidRDefault="00B15EFD" w:rsidP="009B12FA">
    <w:pPr>
      <w:pStyle w:val="Footer"/>
      <w:tabs>
        <w:tab w:val="clear" w:pos="4320"/>
        <w:tab w:val="clear" w:pos="8640"/>
        <w:tab w:val="center" w:pos="4680"/>
        <w:tab w:val="right" w:pos="9360"/>
      </w:tabs>
    </w:pPr>
    <w:r w:rsidRPr="00B15EFD">
      <w:rPr>
        <w:rStyle w:val="PageNumber"/>
        <w:noProof/>
        <w:spacing w:val="-2"/>
        <w:sz w:val="16"/>
      </w:rPr>
      <w:t>01134.0001/636316.1</w:t>
    </w:r>
    <w:r>
      <w:rPr>
        <w:rStyle w:val="PageNumber"/>
      </w:rPr>
      <w:t xml:space="preserve"> </w:t>
    </w:r>
    <w:r w:rsidR="006671B4">
      <w:rPr>
        <w:rStyle w:val="PageNumber"/>
      </w:rPr>
      <w:tab/>
    </w:r>
    <w:r w:rsidR="00F43D09">
      <w:rPr>
        <w:rStyle w:val="PageNumber"/>
      </w:rPr>
      <w:fldChar w:fldCharType="begin"/>
    </w:r>
    <w:r w:rsidR="00F43D09">
      <w:rPr>
        <w:rStyle w:val="PageNumber"/>
      </w:rPr>
      <w:instrText xml:space="preserve"> PAGE </w:instrText>
    </w:r>
    <w:r w:rsidR="00F43D09">
      <w:rPr>
        <w:rStyle w:val="PageNumber"/>
      </w:rPr>
      <w:fldChar w:fldCharType="separate"/>
    </w:r>
    <w:r w:rsidR="00F4122B">
      <w:rPr>
        <w:rStyle w:val="PageNumber"/>
        <w:noProof/>
      </w:rPr>
      <w:t>3</w:t>
    </w:r>
    <w:r w:rsidR="00F43D0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61C8B" w14:textId="01F13CD6" w:rsidR="00F43D09" w:rsidRDefault="00B15EFD" w:rsidP="009B12FA">
    <w:pPr>
      <w:pStyle w:val="Footer"/>
      <w:tabs>
        <w:tab w:val="clear" w:pos="4320"/>
        <w:tab w:val="clear" w:pos="8640"/>
        <w:tab w:val="center" w:pos="4680"/>
        <w:tab w:val="right" w:pos="9360"/>
      </w:tabs>
    </w:pPr>
    <w:r w:rsidRPr="00B15EFD">
      <w:rPr>
        <w:noProof/>
        <w:spacing w:val="-2"/>
        <w:sz w:val="16"/>
      </w:rPr>
      <w:t>01134.0001/636316.1</w:t>
    </w:r>
    <w:r>
      <w:t xml:space="preserve"> </w:t>
    </w:r>
    <w:r w:rsidR="006671B4">
      <w:tab/>
    </w:r>
    <w:r w:rsidR="00F43D09">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8B757" w14:textId="77777777" w:rsidR="00AB6BF3" w:rsidRDefault="00AB6BF3">
      <w:r>
        <w:separator/>
      </w:r>
    </w:p>
  </w:footnote>
  <w:footnote w:type="continuationSeparator" w:id="0">
    <w:p w14:paraId="71988BB8" w14:textId="77777777" w:rsidR="00AB6BF3" w:rsidRDefault="00AB6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C71" w14:textId="77777777" w:rsidR="001E05E2" w:rsidRDefault="001E0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9DFC" w14:textId="77777777" w:rsidR="00F43D09" w:rsidRDefault="00F43D09" w:rsidP="007C42A7">
    <w:pPr>
      <w:tabs>
        <w:tab w:val="center" w:pos="4680"/>
      </w:tabs>
      <w:ind w:left="-360"/>
      <w:rPr>
        <w:rFonts w:ascii="Lucida Sans" w:hAnsi="Lucida Sans"/>
        <w:sz w:val="16"/>
        <w:szCs w:val="16"/>
      </w:rPr>
    </w:pPr>
  </w:p>
  <w:p w14:paraId="0D9B8E1D" w14:textId="77777777" w:rsidR="00F43D09" w:rsidRDefault="00F43D09" w:rsidP="007C42A7">
    <w:pPr>
      <w:tabs>
        <w:tab w:val="center" w:pos="4680"/>
      </w:tabs>
      <w:ind w:left="-360"/>
      <w:rPr>
        <w:rFonts w:ascii="Lucida Sans" w:hAnsi="Lucida Sans"/>
        <w:sz w:val="16"/>
        <w:szCs w:val="16"/>
      </w:rPr>
    </w:pPr>
  </w:p>
  <w:p w14:paraId="23A79F8A" w14:textId="2D16F042" w:rsidR="00F43D09" w:rsidRPr="00EF29C8" w:rsidRDefault="00FE1CE0" w:rsidP="007C42A7">
    <w:pPr>
      <w:tabs>
        <w:tab w:val="center" w:pos="4680"/>
      </w:tabs>
      <w:ind w:left="-360"/>
      <w:rPr>
        <w:rFonts w:ascii="Lucida Sans" w:hAnsi="Lucida Sans"/>
        <w:vanish/>
        <w:sz w:val="16"/>
        <w:szCs w:val="16"/>
      </w:rPr>
    </w:pPr>
    <w:r>
      <w:rPr>
        <w:rFonts w:ascii="Lucida Sans" w:hAnsi="Lucida Sans"/>
        <w:noProof/>
        <w:sz w:val="16"/>
        <w:szCs w:val="16"/>
      </w:rPr>
      <w:drawing>
        <wp:inline distT="0" distB="0" distL="0" distR="0" wp14:anchorId="22EA681E" wp14:editId="09E4E44C">
          <wp:extent cx="1676400" cy="361950"/>
          <wp:effectExtent l="0" t="0" r="0" b="0"/>
          <wp:docPr id="1" name="Picture 1" descr="SLRMWD_SM no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RMWD_SM no ad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61950"/>
                  </a:xfrm>
                  <a:prstGeom prst="rect">
                    <a:avLst/>
                  </a:prstGeom>
                  <a:noFill/>
                  <a:ln>
                    <a:noFill/>
                  </a:ln>
                </pic:spPr>
              </pic:pic>
            </a:graphicData>
          </a:graphic>
        </wp:inline>
      </w:drawing>
    </w:r>
  </w:p>
  <w:p w14:paraId="70A04307" w14:textId="77777777" w:rsidR="00F43D09" w:rsidRDefault="00F43D09" w:rsidP="00100AAE">
    <w:pPr>
      <w:rPr>
        <w:rFonts w:ascii="CG Times" w:hAnsi="CG Times" w:cs="CG Times"/>
      </w:rPr>
    </w:pPr>
  </w:p>
  <w:p w14:paraId="4F3851D6" w14:textId="77777777" w:rsidR="00F43D09" w:rsidRDefault="00F43D09">
    <w:pPr>
      <w:pStyle w:val="Header"/>
    </w:pPr>
  </w:p>
  <w:p w14:paraId="3EA866F8" w14:textId="0BE05B74" w:rsidR="00F43D09" w:rsidRDefault="00F43D09" w:rsidP="00386726">
    <w:pPr>
      <w:rPr>
        <w:b/>
      </w:rPr>
    </w:pPr>
    <w:r w:rsidRPr="00CC331B">
      <w:rPr>
        <w:b/>
      </w:rPr>
      <w:t xml:space="preserve">Agenda - Meeting of </w:t>
    </w:r>
    <w:r w:rsidR="00010CDC">
      <w:rPr>
        <w:b/>
      </w:rPr>
      <w:t xml:space="preserve"> </w:t>
    </w:r>
    <w:r w:rsidR="00F75424">
      <w:rPr>
        <w:b/>
      </w:rPr>
      <w:t>March</w:t>
    </w:r>
    <w:r w:rsidR="006303E0">
      <w:rPr>
        <w:b/>
      </w:rPr>
      <w:t xml:space="preserve"> </w:t>
    </w:r>
    <w:r w:rsidR="00F75424">
      <w:rPr>
        <w:b/>
      </w:rPr>
      <w:t>18</w:t>
    </w:r>
    <w:r w:rsidR="00025038">
      <w:rPr>
        <w:b/>
      </w:rPr>
      <w:t>, 2020</w:t>
    </w:r>
    <w:r w:rsidR="00010CDC">
      <w:rPr>
        <w:b/>
      </w:rPr>
      <w:tab/>
    </w:r>
    <w:r w:rsidR="007C58FC">
      <w:rPr>
        <w:b/>
      </w:rPr>
      <w:tab/>
    </w:r>
    <w:r w:rsidR="00C14CFC">
      <w:rPr>
        <w:b/>
      </w:rPr>
      <w:tab/>
    </w:r>
  </w:p>
  <w:p w14:paraId="5D8304F8" w14:textId="77777777" w:rsidR="00F43D09" w:rsidRDefault="00F43D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1DDD" w14:textId="744A5F5E" w:rsidR="00F43D09" w:rsidRDefault="00FE1CE0" w:rsidP="00005D05">
    <w:pPr>
      <w:pStyle w:val="Header"/>
      <w:jc w:val="center"/>
    </w:pPr>
    <w:r>
      <w:rPr>
        <w:noProof/>
      </w:rPr>
      <w:drawing>
        <wp:inline distT="0" distB="0" distL="0" distR="0" wp14:anchorId="15A90864" wp14:editId="2C91E6A7">
          <wp:extent cx="3657600" cy="914400"/>
          <wp:effectExtent l="0" t="0" r="0" b="0"/>
          <wp:docPr id="2" name="Picture 2" descr="SLRM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RMW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7600" cy="914400"/>
                  </a:xfrm>
                  <a:prstGeom prst="rect">
                    <a:avLst/>
                  </a:prstGeom>
                  <a:noFill/>
                  <a:ln>
                    <a:noFill/>
                  </a:ln>
                </pic:spPr>
              </pic:pic>
            </a:graphicData>
          </a:graphic>
        </wp:inline>
      </w:drawing>
    </w:r>
  </w:p>
  <w:p w14:paraId="7D218B50" w14:textId="77777777" w:rsidR="00711726" w:rsidRPr="00711726" w:rsidRDefault="00711726" w:rsidP="00711726">
    <w:pPr>
      <w:pStyle w:val="Header"/>
      <w:jc w:val="right"/>
      <w:rPr>
        <w:sz w:val="32"/>
        <w:szCs w:val="32"/>
      </w:rPr>
    </w:pPr>
    <w:r>
      <w:rPr>
        <w:sz w:val="32"/>
        <w:szCs w:val="32"/>
      </w:rPr>
      <w:t xml:space="preserve"> </w:t>
    </w:r>
  </w:p>
  <w:p w14:paraId="0AEA68B6" w14:textId="77777777" w:rsidR="00F43D09" w:rsidRDefault="00F43D09" w:rsidP="007C42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473FA"/>
    <w:multiLevelType w:val="multilevel"/>
    <w:tmpl w:val="85966858"/>
    <w:name w:val="Bullets"/>
    <w:lvl w:ilvl="0">
      <w:start w:val="1"/>
      <w:numFmt w:val="bullet"/>
      <w:lvlRestart w:val="0"/>
      <w:lvlText w:val=""/>
      <w:lvlJc w:val="left"/>
      <w:pPr>
        <w:tabs>
          <w:tab w:val="num" w:pos="720"/>
        </w:tabs>
        <w:ind w:left="720" w:hanging="720"/>
      </w:pPr>
      <w:rPr>
        <w:rFonts w:ascii="Symbol" w:hAnsi="Symbol" w:hint="default"/>
        <w:b/>
        <w:i w:val="0"/>
        <w:u w:val="none"/>
      </w:rPr>
    </w:lvl>
    <w:lvl w:ilvl="1">
      <w:start w:val="1"/>
      <w:numFmt w:val="bullet"/>
      <w:lvlText w:val=""/>
      <w:lvlJc w:val="left"/>
      <w:pPr>
        <w:tabs>
          <w:tab w:val="num" w:pos="1440"/>
        </w:tabs>
        <w:ind w:left="1440" w:hanging="720"/>
      </w:pPr>
      <w:rPr>
        <w:rFonts w:ascii="Wingdings" w:hAnsi="Wingdings" w:hint="default"/>
        <w:b w:val="0"/>
        <w:i w:val="0"/>
        <w:u w:val="none"/>
      </w:rPr>
    </w:lvl>
    <w:lvl w:ilvl="2">
      <w:start w:val="1"/>
      <w:numFmt w:val="bullet"/>
      <w:lvlText w:val=""/>
      <w:lvlJc w:val="left"/>
      <w:pPr>
        <w:tabs>
          <w:tab w:val="num" w:pos="2160"/>
        </w:tabs>
        <w:ind w:left="2160" w:hanging="720"/>
      </w:pPr>
      <w:rPr>
        <w:rFonts w:ascii="Symbol" w:hAnsi="Symbol" w:hint="default"/>
        <w:b w:val="0"/>
        <w:i w:val="0"/>
        <w:u w:val="none"/>
      </w:rPr>
    </w:lvl>
    <w:lvl w:ilvl="3">
      <w:start w:val="1"/>
      <w:numFmt w:val="bullet"/>
      <w:lvlText w:val=""/>
      <w:lvlJc w:val="left"/>
      <w:pPr>
        <w:tabs>
          <w:tab w:val="num" w:pos="2880"/>
        </w:tabs>
        <w:ind w:left="2880" w:hanging="720"/>
      </w:pPr>
      <w:rPr>
        <w:rFonts w:ascii="Wingdings" w:hAnsi="Wingdings" w:hint="default"/>
        <w:b w:val="0"/>
        <w:i w:val="0"/>
        <w:u w:val="none"/>
      </w:rPr>
    </w:lvl>
    <w:lvl w:ilvl="4">
      <w:start w:val="1"/>
      <w:numFmt w:val="bullet"/>
      <w:lvlText w:val=""/>
      <w:lvlJc w:val="left"/>
      <w:pPr>
        <w:tabs>
          <w:tab w:val="num" w:pos="3600"/>
        </w:tabs>
        <w:ind w:left="3600" w:hanging="720"/>
      </w:pPr>
      <w:rPr>
        <w:rFonts w:ascii="Wingdings" w:hAnsi="Wingdings" w:hint="default"/>
        <w:b w:val="0"/>
        <w:i w:val="0"/>
        <w:u w:val="none"/>
      </w:rPr>
    </w:lvl>
    <w:lvl w:ilvl="5">
      <w:start w:val="1"/>
      <w:numFmt w:val="bullet"/>
      <w:lvlText w:val=""/>
      <w:lvlJc w:val="left"/>
      <w:pPr>
        <w:tabs>
          <w:tab w:val="num" w:pos="4320"/>
        </w:tabs>
        <w:ind w:left="4320" w:hanging="720"/>
      </w:pPr>
      <w:rPr>
        <w:rFonts w:ascii="Symbol" w:hAnsi="Symbol" w:hint="default"/>
        <w:b w:val="0"/>
        <w:i w:val="0"/>
        <w:u w:val="none"/>
      </w:rPr>
    </w:lvl>
    <w:lvl w:ilvl="6">
      <w:start w:val="1"/>
      <w:numFmt w:val="bullet"/>
      <w:lvlText w:val=""/>
      <w:lvlJc w:val="left"/>
      <w:pPr>
        <w:tabs>
          <w:tab w:val="num" w:pos="5040"/>
        </w:tabs>
        <w:ind w:left="5040" w:hanging="720"/>
      </w:pPr>
      <w:rPr>
        <w:rFonts w:ascii="Wingdings" w:hAnsi="Wingdings" w:hint="default"/>
        <w:b w:val="0"/>
        <w:i w:val="0"/>
        <w:u w:val="none"/>
      </w:rPr>
    </w:lvl>
    <w:lvl w:ilvl="7">
      <w:start w:val="1"/>
      <w:numFmt w:val="bullet"/>
      <w:lvlText w:val=""/>
      <w:lvlJc w:val="left"/>
      <w:pPr>
        <w:tabs>
          <w:tab w:val="num" w:pos="5760"/>
        </w:tabs>
        <w:ind w:left="5760" w:hanging="720"/>
      </w:pPr>
      <w:rPr>
        <w:rFonts w:ascii="Symbol" w:hAnsi="Symbol" w:hint="default"/>
        <w:b w:val="0"/>
        <w:i w:val="0"/>
        <w:u w:val="none"/>
      </w:rPr>
    </w:lvl>
    <w:lvl w:ilvl="8">
      <w:start w:val="1"/>
      <w:numFmt w:val="bullet"/>
      <w:lvlText w:val=""/>
      <w:lvlJc w:val="left"/>
      <w:pPr>
        <w:tabs>
          <w:tab w:val="num" w:pos="6480"/>
        </w:tabs>
        <w:ind w:left="6480" w:hanging="720"/>
      </w:pPr>
      <w:rPr>
        <w:rFonts w:ascii="Wingdings" w:hAnsi="Wingdings" w:hint="default"/>
        <w:b w:val="0"/>
        <w:i w:val="0"/>
        <w:color w:val="000000"/>
        <w:u w:val="none"/>
      </w:rPr>
    </w:lvl>
  </w:abstractNum>
  <w:abstractNum w:abstractNumId="1" w15:restartNumberingAfterBreak="0">
    <w:nsid w:val="29E0230D"/>
    <w:multiLevelType w:val="hybridMultilevel"/>
    <w:tmpl w:val="7C16FABA"/>
    <w:lvl w:ilvl="0" w:tplc="07B644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C030153"/>
    <w:multiLevelType w:val="hybridMultilevel"/>
    <w:tmpl w:val="7E504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FBC6963"/>
    <w:multiLevelType w:val="multilevel"/>
    <w:tmpl w:val="919C9FBC"/>
    <w:name w:val="Bullets2"/>
    <w:lvl w:ilvl="0">
      <w:start w:val="1"/>
      <w:numFmt w:val="bullet"/>
      <w:lvlRestart w:val="0"/>
      <w:pStyle w:val="Level1"/>
      <w:lvlText w:val=""/>
      <w:lvlJc w:val="left"/>
      <w:pPr>
        <w:tabs>
          <w:tab w:val="num" w:pos="720"/>
        </w:tabs>
        <w:ind w:left="720" w:hanging="720"/>
      </w:pPr>
      <w:rPr>
        <w:rFonts w:ascii="Symbol" w:hAnsi="Symbol" w:hint="default"/>
        <w:b/>
        <w:i w:val="0"/>
        <w:sz w:val="22"/>
        <w:szCs w:val="22"/>
        <w:u w:val="none"/>
      </w:rPr>
    </w:lvl>
    <w:lvl w:ilvl="1">
      <w:start w:val="1"/>
      <w:numFmt w:val="bullet"/>
      <w:pStyle w:val="Level2"/>
      <w:lvlText w:val=""/>
      <w:lvlJc w:val="left"/>
      <w:pPr>
        <w:tabs>
          <w:tab w:val="num" w:pos="1440"/>
        </w:tabs>
        <w:ind w:left="1440" w:hanging="720"/>
      </w:pPr>
      <w:rPr>
        <w:rFonts w:ascii="Wingdings" w:hAnsi="Wingdings" w:hint="default"/>
        <w:b w:val="0"/>
        <w:i w:val="0"/>
        <w:u w:val="none"/>
      </w:rPr>
    </w:lvl>
    <w:lvl w:ilvl="2">
      <w:start w:val="1"/>
      <w:numFmt w:val="bullet"/>
      <w:pStyle w:val="Level3"/>
      <w:lvlText w:val=""/>
      <w:lvlJc w:val="left"/>
      <w:pPr>
        <w:tabs>
          <w:tab w:val="num" w:pos="2160"/>
        </w:tabs>
        <w:ind w:left="2160" w:hanging="720"/>
      </w:pPr>
      <w:rPr>
        <w:rFonts w:ascii="Symbol" w:hAnsi="Symbol" w:hint="default"/>
        <w:b w:val="0"/>
        <w:i w:val="0"/>
        <w:u w:val="none"/>
      </w:rPr>
    </w:lvl>
    <w:lvl w:ilvl="3">
      <w:start w:val="1"/>
      <w:numFmt w:val="bullet"/>
      <w:pStyle w:val="Level4"/>
      <w:lvlText w:val=""/>
      <w:lvlJc w:val="left"/>
      <w:pPr>
        <w:tabs>
          <w:tab w:val="num" w:pos="2880"/>
        </w:tabs>
        <w:ind w:left="2880" w:hanging="720"/>
      </w:pPr>
      <w:rPr>
        <w:rFonts w:ascii="Wingdings" w:hAnsi="Wingdings" w:hint="default"/>
        <w:b w:val="0"/>
        <w:i w:val="0"/>
        <w:u w:val="none"/>
      </w:rPr>
    </w:lvl>
    <w:lvl w:ilvl="4">
      <w:start w:val="1"/>
      <w:numFmt w:val="bullet"/>
      <w:pStyle w:val="Level5"/>
      <w:lvlText w:val=""/>
      <w:lvlJc w:val="left"/>
      <w:pPr>
        <w:tabs>
          <w:tab w:val="num" w:pos="3600"/>
        </w:tabs>
        <w:ind w:left="3600" w:hanging="720"/>
      </w:pPr>
      <w:rPr>
        <w:rFonts w:ascii="Wingdings" w:hAnsi="Wingdings" w:hint="default"/>
        <w:b w:val="0"/>
        <w:i w:val="0"/>
        <w:u w:val="none"/>
      </w:rPr>
    </w:lvl>
    <w:lvl w:ilvl="5">
      <w:start w:val="1"/>
      <w:numFmt w:val="bullet"/>
      <w:pStyle w:val="Level6"/>
      <w:lvlText w:val=""/>
      <w:lvlJc w:val="left"/>
      <w:pPr>
        <w:tabs>
          <w:tab w:val="num" w:pos="4320"/>
        </w:tabs>
        <w:ind w:left="4320" w:hanging="720"/>
      </w:pPr>
      <w:rPr>
        <w:rFonts w:ascii="Symbol" w:hAnsi="Symbol" w:hint="default"/>
        <w:b w:val="0"/>
        <w:i w:val="0"/>
        <w:u w:val="none"/>
      </w:rPr>
    </w:lvl>
    <w:lvl w:ilvl="6">
      <w:start w:val="1"/>
      <w:numFmt w:val="bullet"/>
      <w:pStyle w:val="Level7"/>
      <w:lvlText w:val=""/>
      <w:lvlJc w:val="left"/>
      <w:pPr>
        <w:tabs>
          <w:tab w:val="num" w:pos="5040"/>
        </w:tabs>
        <w:ind w:left="5040" w:hanging="720"/>
      </w:pPr>
      <w:rPr>
        <w:rFonts w:ascii="Wingdings" w:hAnsi="Wingdings" w:hint="default"/>
        <w:b w:val="0"/>
        <w:i w:val="0"/>
        <w:u w:val="none"/>
      </w:rPr>
    </w:lvl>
    <w:lvl w:ilvl="7">
      <w:start w:val="1"/>
      <w:numFmt w:val="bullet"/>
      <w:pStyle w:val="Level8"/>
      <w:lvlText w:val=""/>
      <w:lvlJc w:val="left"/>
      <w:pPr>
        <w:tabs>
          <w:tab w:val="num" w:pos="5760"/>
        </w:tabs>
        <w:ind w:left="5760" w:hanging="720"/>
      </w:pPr>
      <w:rPr>
        <w:rFonts w:ascii="Symbol" w:hAnsi="Symbol" w:hint="default"/>
        <w:b w:val="0"/>
        <w:i w:val="0"/>
        <w:u w:val="none"/>
      </w:rPr>
    </w:lvl>
    <w:lvl w:ilvl="8">
      <w:start w:val="1"/>
      <w:numFmt w:val="bullet"/>
      <w:pStyle w:val="Level9"/>
      <w:lvlText w:val=""/>
      <w:lvlJc w:val="left"/>
      <w:pPr>
        <w:tabs>
          <w:tab w:val="num" w:pos="6480"/>
        </w:tabs>
        <w:ind w:left="6480" w:hanging="720"/>
      </w:pPr>
      <w:rPr>
        <w:rFonts w:ascii="Wingdings" w:hAnsi="Wingdings" w:hint="default"/>
        <w:b w:val="0"/>
        <w:i w:val="0"/>
        <w:color w:val="000000"/>
        <w:u w:val="none"/>
      </w:rPr>
    </w:lvl>
  </w:abstractNum>
  <w:abstractNum w:abstractNumId="4" w15:restartNumberingAfterBreak="0">
    <w:nsid w:val="61CE6FEE"/>
    <w:multiLevelType w:val="hybridMultilevel"/>
    <w:tmpl w:val="8B9A1EA2"/>
    <w:lvl w:ilvl="0" w:tplc="6012EC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5" w15:restartNumberingAfterBreak="0">
    <w:nsid w:val="63F21291"/>
    <w:multiLevelType w:val="hybridMultilevel"/>
    <w:tmpl w:val="DD2C8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981E3D"/>
    <w:multiLevelType w:val="hybridMultilevel"/>
    <w:tmpl w:val="3064B344"/>
    <w:lvl w:ilvl="0" w:tplc="5796A04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A8342BE"/>
    <w:multiLevelType w:val="hybridMultilevel"/>
    <w:tmpl w:val="4C4C6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4"/>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041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CCEventSaveFileName" w:val="C:\Users\AEspinosa_ALWY\AppData\Local\NRPortbl\DOCS\AESPINOSA_ALWY\636316_1.docx"/>
    <w:docVar w:name="DMSVersion" w:val="1"/>
  </w:docVars>
  <w:rsids>
    <w:rsidRoot w:val="00100AAE"/>
    <w:rsid w:val="0000343D"/>
    <w:rsid w:val="00005D05"/>
    <w:rsid w:val="00010CDC"/>
    <w:rsid w:val="000121C9"/>
    <w:rsid w:val="000128B6"/>
    <w:rsid w:val="0001584B"/>
    <w:rsid w:val="000176DA"/>
    <w:rsid w:val="00025038"/>
    <w:rsid w:val="00027864"/>
    <w:rsid w:val="0003175B"/>
    <w:rsid w:val="00033909"/>
    <w:rsid w:val="000346CA"/>
    <w:rsid w:val="0003572C"/>
    <w:rsid w:val="00035EFA"/>
    <w:rsid w:val="00040ABF"/>
    <w:rsid w:val="000415F2"/>
    <w:rsid w:val="000424C1"/>
    <w:rsid w:val="00042ED6"/>
    <w:rsid w:val="00052164"/>
    <w:rsid w:val="00064850"/>
    <w:rsid w:val="00065D79"/>
    <w:rsid w:val="000671B0"/>
    <w:rsid w:val="00071A2B"/>
    <w:rsid w:val="00071C6A"/>
    <w:rsid w:val="0007304F"/>
    <w:rsid w:val="000762E7"/>
    <w:rsid w:val="00076C64"/>
    <w:rsid w:val="00076E60"/>
    <w:rsid w:val="0008089C"/>
    <w:rsid w:val="00082421"/>
    <w:rsid w:val="00082F88"/>
    <w:rsid w:val="00083E79"/>
    <w:rsid w:val="000855B3"/>
    <w:rsid w:val="00086332"/>
    <w:rsid w:val="0008687A"/>
    <w:rsid w:val="00090A93"/>
    <w:rsid w:val="00090B36"/>
    <w:rsid w:val="00092F4B"/>
    <w:rsid w:val="00093F23"/>
    <w:rsid w:val="00097A05"/>
    <w:rsid w:val="000A001E"/>
    <w:rsid w:val="000A21F2"/>
    <w:rsid w:val="000A74A4"/>
    <w:rsid w:val="000B4FF6"/>
    <w:rsid w:val="000C08BE"/>
    <w:rsid w:val="000C2217"/>
    <w:rsid w:val="000C3154"/>
    <w:rsid w:val="000C34E4"/>
    <w:rsid w:val="000C3877"/>
    <w:rsid w:val="000C48F6"/>
    <w:rsid w:val="000D0664"/>
    <w:rsid w:val="000D15A0"/>
    <w:rsid w:val="000D275D"/>
    <w:rsid w:val="000E29D5"/>
    <w:rsid w:val="000E378F"/>
    <w:rsid w:val="000E54A3"/>
    <w:rsid w:val="000E5A52"/>
    <w:rsid w:val="000F39C4"/>
    <w:rsid w:val="000F4620"/>
    <w:rsid w:val="000F674D"/>
    <w:rsid w:val="000F7151"/>
    <w:rsid w:val="000F7C9F"/>
    <w:rsid w:val="00100AAE"/>
    <w:rsid w:val="0010538D"/>
    <w:rsid w:val="00106189"/>
    <w:rsid w:val="00107DC4"/>
    <w:rsid w:val="00110543"/>
    <w:rsid w:val="00111636"/>
    <w:rsid w:val="0011245D"/>
    <w:rsid w:val="00112760"/>
    <w:rsid w:val="00112D12"/>
    <w:rsid w:val="00117D33"/>
    <w:rsid w:val="00121B38"/>
    <w:rsid w:val="001259EF"/>
    <w:rsid w:val="0013357D"/>
    <w:rsid w:val="00136BE3"/>
    <w:rsid w:val="0013708E"/>
    <w:rsid w:val="00147AC6"/>
    <w:rsid w:val="0015070A"/>
    <w:rsid w:val="00151801"/>
    <w:rsid w:val="00154422"/>
    <w:rsid w:val="00154CDD"/>
    <w:rsid w:val="00156180"/>
    <w:rsid w:val="00160640"/>
    <w:rsid w:val="00165B39"/>
    <w:rsid w:val="00165D98"/>
    <w:rsid w:val="0017185B"/>
    <w:rsid w:val="0018121B"/>
    <w:rsid w:val="001979B0"/>
    <w:rsid w:val="00197FCE"/>
    <w:rsid w:val="001A0AB1"/>
    <w:rsid w:val="001A44CF"/>
    <w:rsid w:val="001A76D3"/>
    <w:rsid w:val="001B0EF4"/>
    <w:rsid w:val="001B1F9A"/>
    <w:rsid w:val="001B351F"/>
    <w:rsid w:val="001B511F"/>
    <w:rsid w:val="001B621B"/>
    <w:rsid w:val="001B6F6D"/>
    <w:rsid w:val="001B7422"/>
    <w:rsid w:val="001C2F6D"/>
    <w:rsid w:val="001C3985"/>
    <w:rsid w:val="001C64B3"/>
    <w:rsid w:val="001D297C"/>
    <w:rsid w:val="001D33DD"/>
    <w:rsid w:val="001E0342"/>
    <w:rsid w:val="001E05E2"/>
    <w:rsid w:val="001E0F3F"/>
    <w:rsid w:val="001E1028"/>
    <w:rsid w:val="001E3E3D"/>
    <w:rsid w:val="001E4232"/>
    <w:rsid w:val="001F4393"/>
    <w:rsid w:val="001F5BF5"/>
    <w:rsid w:val="00201193"/>
    <w:rsid w:val="00206216"/>
    <w:rsid w:val="00207C1F"/>
    <w:rsid w:val="00207E02"/>
    <w:rsid w:val="002146EA"/>
    <w:rsid w:val="00214932"/>
    <w:rsid w:val="0022011A"/>
    <w:rsid w:val="00221E37"/>
    <w:rsid w:val="00222D6C"/>
    <w:rsid w:val="0023291A"/>
    <w:rsid w:val="00241CC3"/>
    <w:rsid w:val="00244AFF"/>
    <w:rsid w:val="002450DD"/>
    <w:rsid w:val="00245C6D"/>
    <w:rsid w:val="00251132"/>
    <w:rsid w:val="00255209"/>
    <w:rsid w:val="00257FDE"/>
    <w:rsid w:val="00260F9B"/>
    <w:rsid w:val="0026484D"/>
    <w:rsid w:val="002650BE"/>
    <w:rsid w:val="00271DEE"/>
    <w:rsid w:val="00277017"/>
    <w:rsid w:val="00281B83"/>
    <w:rsid w:val="0028702F"/>
    <w:rsid w:val="00290731"/>
    <w:rsid w:val="00290C1D"/>
    <w:rsid w:val="002926E1"/>
    <w:rsid w:val="0029275D"/>
    <w:rsid w:val="00292CD3"/>
    <w:rsid w:val="00292D17"/>
    <w:rsid w:val="00293880"/>
    <w:rsid w:val="00293948"/>
    <w:rsid w:val="00296DB8"/>
    <w:rsid w:val="00297047"/>
    <w:rsid w:val="002975C5"/>
    <w:rsid w:val="00297A78"/>
    <w:rsid w:val="002A0A64"/>
    <w:rsid w:val="002A44BD"/>
    <w:rsid w:val="002A4DC0"/>
    <w:rsid w:val="002B1F57"/>
    <w:rsid w:val="002B32F9"/>
    <w:rsid w:val="002B36FE"/>
    <w:rsid w:val="002B62CA"/>
    <w:rsid w:val="002B642F"/>
    <w:rsid w:val="002C0060"/>
    <w:rsid w:val="002C7118"/>
    <w:rsid w:val="002D1DC2"/>
    <w:rsid w:val="002D321F"/>
    <w:rsid w:val="002D4C12"/>
    <w:rsid w:val="002D63CA"/>
    <w:rsid w:val="002E234B"/>
    <w:rsid w:val="002E32AE"/>
    <w:rsid w:val="002E5043"/>
    <w:rsid w:val="002E7E9C"/>
    <w:rsid w:val="002F3B48"/>
    <w:rsid w:val="002F4619"/>
    <w:rsid w:val="002F6076"/>
    <w:rsid w:val="00300839"/>
    <w:rsid w:val="00303535"/>
    <w:rsid w:val="00304DFA"/>
    <w:rsid w:val="003078E6"/>
    <w:rsid w:val="00312C6B"/>
    <w:rsid w:val="003156C0"/>
    <w:rsid w:val="00322C2A"/>
    <w:rsid w:val="00323963"/>
    <w:rsid w:val="003277A7"/>
    <w:rsid w:val="00327E4E"/>
    <w:rsid w:val="003316F1"/>
    <w:rsid w:val="00331751"/>
    <w:rsid w:val="00336105"/>
    <w:rsid w:val="00336CC2"/>
    <w:rsid w:val="00337286"/>
    <w:rsid w:val="003432F2"/>
    <w:rsid w:val="00345E62"/>
    <w:rsid w:val="0034719F"/>
    <w:rsid w:val="0035245F"/>
    <w:rsid w:val="00352E2F"/>
    <w:rsid w:val="003532BF"/>
    <w:rsid w:val="003559AD"/>
    <w:rsid w:val="00363354"/>
    <w:rsid w:val="003648E3"/>
    <w:rsid w:val="00381E82"/>
    <w:rsid w:val="00382D0E"/>
    <w:rsid w:val="00386726"/>
    <w:rsid w:val="00387A47"/>
    <w:rsid w:val="003948CE"/>
    <w:rsid w:val="003950BA"/>
    <w:rsid w:val="00397109"/>
    <w:rsid w:val="003A1256"/>
    <w:rsid w:val="003A1D3D"/>
    <w:rsid w:val="003A31BE"/>
    <w:rsid w:val="003A4096"/>
    <w:rsid w:val="003A7948"/>
    <w:rsid w:val="003B13DD"/>
    <w:rsid w:val="003B61A5"/>
    <w:rsid w:val="003C4906"/>
    <w:rsid w:val="003C56E7"/>
    <w:rsid w:val="003D1A9A"/>
    <w:rsid w:val="003D3E6E"/>
    <w:rsid w:val="003E2BC3"/>
    <w:rsid w:val="003F01AB"/>
    <w:rsid w:val="003F0623"/>
    <w:rsid w:val="003F1782"/>
    <w:rsid w:val="003F2CB1"/>
    <w:rsid w:val="003F68CE"/>
    <w:rsid w:val="00400FAD"/>
    <w:rsid w:val="00401CBF"/>
    <w:rsid w:val="00402AF9"/>
    <w:rsid w:val="00403727"/>
    <w:rsid w:val="00405490"/>
    <w:rsid w:val="00406AD9"/>
    <w:rsid w:val="00407B28"/>
    <w:rsid w:val="004159AE"/>
    <w:rsid w:val="004201C1"/>
    <w:rsid w:val="00423B5C"/>
    <w:rsid w:val="0042518C"/>
    <w:rsid w:val="00430D52"/>
    <w:rsid w:val="00435519"/>
    <w:rsid w:val="00437830"/>
    <w:rsid w:val="0044140E"/>
    <w:rsid w:val="00442BEB"/>
    <w:rsid w:val="004466B3"/>
    <w:rsid w:val="004475A1"/>
    <w:rsid w:val="00447AE5"/>
    <w:rsid w:val="0045000A"/>
    <w:rsid w:val="0046065D"/>
    <w:rsid w:val="004616B0"/>
    <w:rsid w:val="0046216A"/>
    <w:rsid w:val="00463333"/>
    <w:rsid w:val="004645A9"/>
    <w:rsid w:val="0046526C"/>
    <w:rsid w:val="004656E3"/>
    <w:rsid w:val="0047118A"/>
    <w:rsid w:val="0047343F"/>
    <w:rsid w:val="00474E5B"/>
    <w:rsid w:val="00475FC9"/>
    <w:rsid w:val="00484FA4"/>
    <w:rsid w:val="004851E3"/>
    <w:rsid w:val="00485B94"/>
    <w:rsid w:val="004924EB"/>
    <w:rsid w:val="00494B44"/>
    <w:rsid w:val="0049597B"/>
    <w:rsid w:val="004A116F"/>
    <w:rsid w:val="004A1EE9"/>
    <w:rsid w:val="004A4267"/>
    <w:rsid w:val="004A6A5A"/>
    <w:rsid w:val="004B1303"/>
    <w:rsid w:val="004C30C0"/>
    <w:rsid w:val="004C50F2"/>
    <w:rsid w:val="004C5736"/>
    <w:rsid w:val="004E7FEE"/>
    <w:rsid w:val="004F6DE6"/>
    <w:rsid w:val="004F791F"/>
    <w:rsid w:val="00500A58"/>
    <w:rsid w:val="00507441"/>
    <w:rsid w:val="00513AF2"/>
    <w:rsid w:val="005153B1"/>
    <w:rsid w:val="005172E1"/>
    <w:rsid w:val="00517620"/>
    <w:rsid w:val="0051764F"/>
    <w:rsid w:val="00520A1E"/>
    <w:rsid w:val="005255F7"/>
    <w:rsid w:val="00527D1B"/>
    <w:rsid w:val="0053199F"/>
    <w:rsid w:val="00533408"/>
    <w:rsid w:val="005369C8"/>
    <w:rsid w:val="00541AD5"/>
    <w:rsid w:val="005433C0"/>
    <w:rsid w:val="00545B15"/>
    <w:rsid w:val="005537B5"/>
    <w:rsid w:val="005538B9"/>
    <w:rsid w:val="00553D77"/>
    <w:rsid w:val="00556BD0"/>
    <w:rsid w:val="00563E60"/>
    <w:rsid w:val="00564ADF"/>
    <w:rsid w:val="00565139"/>
    <w:rsid w:val="005657EB"/>
    <w:rsid w:val="00566C76"/>
    <w:rsid w:val="00572823"/>
    <w:rsid w:val="00572982"/>
    <w:rsid w:val="00574391"/>
    <w:rsid w:val="00577347"/>
    <w:rsid w:val="00584D1E"/>
    <w:rsid w:val="005872E5"/>
    <w:rsid w:val="00591835"/>
    <w:rsid w:val="00591ED1"/>
    <w:rsid w:val="0059233F"/>
    <w:rsid w:val="005933EB"/>
    <w:rsid w:val="00595530"/>
    <w:rsid w:val="005A11F9"/>
    <w:rsid w:val="005A436F"/>
    <w:rsid w:val="005A4846"/>
    <w:rsid w:val="005B10B7"/>
    <w:rsid w:val="005B15C7"/>
    <w:rsid w:val="005B41C1"/>
    <w:rsid w:val="005B5BF6"/>
    <w:rsid w:val="005C15D1"/>
    <w:rsid w:val="005C2BE9"/>
    <w:rsid w:val="005D0443"/>
    <w:rsid w:val="005E29D2"/>
    <w:rsid w:val="005E2D06"/>
    <w:rsid w:val="005E434B"/>
    <w:rsid w:val="005E4457"/>
    <w:rsid w:val="005F54B0"/>
    <w:rsid w:val="005F660A"/>
    <w:rsid w:val="006013F6"/>
    <w:rsid w:val="006039C1"/>
    <w:rsid w:val="0060561B"/>
    <w:rsid w:val="0060604D"/>
    <w:rsid w:val="00606787"/>
    <w:rsid w:val="00610E90"/>
    <w:rsid w:val="00612793"/>
    <w:rsid w:val="006164C0"/>
    <w:rsid w:val="006213B2"/>
    <w:rsid w:val="006214E3"/>
    <w:rsid w:val="00627DC3"/>
    <w:rsid w:val="006303E0"/>
    <w:rsid w:val="006350FF"/>
    <w:rsid w:val="00640652"/>
    <w:rsid w:val="006417E2"/>
    <w:rsid w:val="00641947"/>
    <w:rsid w:val="00646A64"/>
    <w:rsid w:val="00646C4C"/>
    <w:rsid w:val="00652930"/>
    <w:rsid w:val="00654B44"/>
    <w:rsid w:val="00656DB8"/>
    <w:rsid w:val="006576F4"/>
    <w:rsid w:val="006578E5"/>
    <w:rsid w:val="00662FE2"/>
    <w:rsid w:val="006671B4"/>
    <w:rsid w:val="00673302"/>
    <w:rsid w:val="00673D64"/>
    <w:rsid w:val="0068329A"/>
    <w:rsid w:val="00683379"/>
    <w:rsid w:val="00686320"/>
    <w:rsid w:val="00687E1F"/>
    <w:rsid w:val="00693165"/>
    <w:rsid w:val="00693F31"/>
    <w:rsid w:val="006945F7"/>
    <w:rsid w:val="00695817"/>
    <w:rsid w:val="006A7E87"/>
    <w:rsid w:val="006B0505"/>
    <w:rsid w:val="006B4805"/>
    <w:rsid w:val="006C1A69"/>
    <w:rsid w:val="006C5647"/>
    <w:rsid w:val="006D2F15"/>
    <w:rsid w:val="006D3428"/>
    <w:rsid w:val="006D5030"/>
    <w:rsid w:val="006E103D"/>
    <w:rsid w:val="006E5D93"/>
    <w:rsid w:val="006F29F7"/>
    <w:rsid w:val="006F7ACE"/>
    <w:rsid w:val="00703050"/>
    <w:rsid w:val="007042C4"/>
    <w:rsid w:val="00704B89"/>
    <w:rsid w:val="00710E7D"/>
    <w:rsid w:val="00711726"/>
    <w:rsid w:val="00712D62"/>
    <w:rsid w:val="0071538C"/>
    <w:rsid w:val="00716029"/>
    <w:rsid w:val="00723147"/>
    <w:rsid w:val="00727EE9"/>
    <w:rsid w:val="007303EF"/>
    <w:rsid w:val="0073063F"/>
    <w:rsid w:val="00734597"/>
    <w:rsid w:val="00734C91"/>
    <w:rsid w:val="007375B5"/>
    <w:rsid w:val="00740774"/>
    <w:rsid w:val="0074232E"/>
    <w:rsid w:val="00751A5A"/>
    <w:rsid w:val="00757079"/>
    <w:rsid w:val="0076201C"/>
    <w:rsid w:val="00763832"/>
    <w:rsid w:val="00763F8A"/>
    <w:rsid w:val="00770C16"/>
    <w:rsid w:val="0077376E"/>
    <w:rsid w:val="00774657"/>
    <w:rsid w:val="00774EC3"/>
    <w:rsid w:val="00783B76"/>
    <w:rsid w:val="00784179"/>
    <w:rsid w:val="00784EC3"/>
    <w:rsid w:val="00793B9C"/>
    <w:rsid w:val="00794A09"/>
    <w:rsid w:val="007961BE"/>
    <w:rsid w:val="007977AB"/>
    <w:rsid w:val="007A0EA4"/>
    <w:rsid w:val="007A5278"/>
    <w:rsid w:val="007A689A"/>
    <w:rsid w:val="007B2D34"/>
    <w:rsid w:val="007B3B55"/>
    <w:rsid w:val="007B6ECC"/>
    <w:rsid w:val="007C1742"/>
    <w:rsid w:val="007C42A7"/>
    <w:rsid w:val="007C58FC"/>
    <w:rsid w:val="007C631A"/>
    <w:rsid w:val="007C6FE5"/>
    <w:rsid w:val="007D095E"/>
    <w:rsid w:val="007D2626"/>
    <w:rsid w:val="007D7257"/>
    <w:rsid w:val="007E36E4"/>
    <w:rsid w:val="007E3C1C"/>
    <w:rsid w:val="007E466A"/>
    <w:rsid w:val="007E528A"/>
    <w:rsid w:val="007E7A5D"/>
    <w:rsid w:val="007F40AD"/>
    <w:rsid w:val="00801AE5"/>
    <w:rsid w:val="00805F55"/>
    <w:rsid w:val="0080722A"/>
    <w:rsid w:val="00810948"/>
    <w:rsid w:val="00814D57"/>
    <w:rsid w:val="008177A3"/>
    <w:rsid w:val="008202F6"/>
    <w:rsid w:val="00822945"/>
    <w:rsid w:val="00822CC7"/>
    <w:rsid w:val="00822EF0"/>
    <w:rsid w:val="00825C00"/>
    <w:rsid w:val="00841238"/>
    <w:rsid w:val="00841312"/>
    <w:rsid w:val="00842563"/>
    <w:rsid w:val="00843903"/>
    <w:rsid w:val="0085543F"/>
    <w:rsid w:val="00856798"/>
    <w:rsid w:val="008603BC"/>
    <w:rsid w:val="00860C3F"/>
    <w:rsid w:val="00863783"/>
    <w:rsid w:val="00864CA1"/>
    <w:rsid w:val="00867377"/>
    <w:rsid w:val="008700AC"/>
    <w:rsid w:val="00873F18"/>
    <w:rsid w:val="00875AF4"/>
    <w:rsid w:val="00876916"/>
    <w:rsid w:val="008810E4"/>
    <w:rsid w:val="00882E2E"/>
    <w:rsid w:val="008904A3"/>
    <w:rsid w:val="0089068C"/>
    <w:rsid w:val="008937C8"/>
    <w:rsid w:val="00897700"/>
    <w:rsid w:val="008A3F7E"/>
    <w:rsid w:val="008A687C"/>
    <w:rsid w:val="008B4EAE"/>
    <w:rsid w:val="008B6681"/>
    <w:rsid w:val="008B6D15"/>
    <w:rsid w:val="008C142D"/>
    <w:rsid w:val="008C5409"/>
    <w:rsid w:val="008C6F10"/>
    <w:rsid w:val="008D46A4"/>
    <w:rsid w:val="008D5072"/>
    <w:rsid w:val="008D6738"/>
    <w:rsid w:val="008D674A"/>
    <w:rsid w:val="008E12D9"/>
    <w:rsid w:val="008E2699"/>
    <w:rsid w:val="008E3216"/>
    <w:rsid w:val="008E4FB0"/>
    <w:rsid w:val="008E7CF9"/>
    <w:rsid w:val="008F1BFB"/>
    <w:rsid w:val="008F72CA"/>
    <w:rsid w:val="00901204"/>
    <w:rsid w:val="0090146E"/>
    <w:rsid w:val="00901C64"/>
    <w:rsid w:val="00902B63"/>
    <w:rsid w:val="00903664"/>
    <w:rsid w:val="0090638C"/>
    <w:rsid w:val="0091017A"/>
    <w:rsid w:val="009102ED"/>
    <w:rsid w:val="00911545"/>
    <w:rsid w:val="009116CF"/>
    <w:rsid w:val="00912C1B"/>
    <w:rsid w:val="00914347"/>
    <w:rsid w:val="00915E15"/>
    <w:rsid w:val="00920327"/>
    <w:rsid w:val="009305F8"/>
    <w:rsid w:val="009475EF"/>
    <w:rsid w:val="009502FB"/>
    <w:rsid w:val="009517EC"/>
    <w:rsid w:val="00952684"/>
    <w:rsid w:val="009610EF"/>
    <w:rsid w:val="009623E9"/>
    <w:rsid w:val="009633F5"/>
    <w:rsid w:val="009636F4"/>
    <w:rsid w:val="009666DD"/>
    <w:rsid w:val="009708B2"/>
    <w:rsid w:val="009768A8"/>
    <w:rsid w:val="00983653"/>
    <w:rsid w:val="00985201"/>
    <w:rsid w:val="0098590B"/>
    <w:rsid w:val="00985FAE"/>
    <w:rsid w:val="00986DB5"/>
    <w:rsid w:val="009872DD"/>
    <w:rsid w:val="009914CB"/>
    <w:rsid w:val="00993045"/>
    <w:rsid w:val="00995FF7"/>
    <w:rsid w:val="0099620B"/>
    <w:rsid w:val="00996964"/>
    <w:rsid w:val="009970A2"/>
    <w:rsid w:val="00997B56"/>
    <w:rsid w:val="009A1147"/>
    <w:rsid w:val="009A3BEE"/>
    <w:rsid w:val="009A5B54"/>
    <w:rsid w:val="009A6ABC"/>
    <w:rsid w:val="009B11F8"/>
    <w:rsid w:val="009B12FA"/>
    <w:rsid w:val="009B4C61"/>
    <w:rsid w:val="009B6840"/>
    <w:rsid w:val="009B71C5"/>
    <w:rsid w:val="009B7629"/>
    <w:rsid w:val="009B7D3C"/>
    <w:rsid w:val="009C2FBA"/>
    <w:rsid w:val="009C6E9E"/>
    <w:rsid w:val="009D6B86"/>
    <w:rsid w:val="009D6E30"/>
    <w:rsid w:val="009E13FB"/>
    <w:rsid w:val="009E2304"/>
    <w:rsid w:val="009E4F27"/>
    <w:rsid w:val="009E6AA7"/>
    <w:rsid w:val="009E6AF3"/>
    <w:rsid w:val="009E7E3E"/>
    <w:rsid w:val="00A02BF8"/>
    <w:rsid w:val="00A1412E"/>
    <w:rsid w:val="00A16A68"/>
    <w:rsid w:val="00A16B11"/>
    <w:rsid w:val="00A204FE"/>
    <w:rsid w:val="00A2116A"/>
    <w:rsid w:val="00A21B43"/>
    <w:rsid w:val="00A22B56"/>
    <w:rsid w:val="00A27D60"/>
    <w:rsid w:val="00A27FEC"/>
    <w:rsid w:val="00A315AC"/>
    <w:rsid w:val="00A3296C"/>
    <w:rsid w:val="00A337AA"/>
    <w:rsid w:val="00A33A69"/>
    <w:rsid w:val="00A34A7D"/>
    <w:rsid w:val="00A35A81"/>
    <w:rsid w:val="00A3705F"/>
    <w:rsid w:val="00A37ADF"/>
    <w:rsid w:val="00A40B4D"/>
    <w:rsid w:val="00A41191"/>
    <w:rsid w:val="00A414E5"/>
    <w:rsid w:val="00A41FCC"/>
    <w:rsid w:val="00A42EBA"/>
    <w:rsid w:val="00A474D8"/>
    <w:rsid w:val="00A53589"/>
    <w:rsid w:val="00A54104"/>
    <w:rsid w:val="00A67A3F"/>
    <w:rsid w:val="00A71EC4"/>
    <w:rsid w:val="00A7208F"/>
    <w:rsid w:val="00A72981"/>
    <w:rsid w:val="00A75748"/>
    <w:rsid w:val="00A82E97"/>
    <w:rsid w:val="00A90A70"/>
    <w:rsid w:val="00A913B8"/>
    <w:rsid w:val="00A91D27"/>
    <w:rsid w:val="00A96D0C"/>
    <w:rsid w:val="00AA2BEC"/>
    <w:rsid w:val="00AA398F"/>
    <w:rsid w:val="00AA6409"/>
    <w:rsid w:val="00AB14D0"/>
    <w:rsid w:val="00AB445C"/>
    <w:rsid w:val="00AB6BF3"/>
    <w:rsid w:val="00AC15D5"/>
    <w:rsid w:val="00AC19ED"/>
    <w:rsid w:val="00AC39E2"/>
    <w:rsid w:val="00AC77E4"/>
    <w:rsid w:val="00AD2B5A"/>
    <w:rsid w:val="00AD69B9"/>
    <w:rsid w:val="00AD770E"/>
    <w:rsid w:val="00AE22C4"/>
    <w:rsid w:val="00AE30FC"/>
    <w:rsid w:val="00AF48C7"/>
    <w:rsid w:val="00B01370"/>
    <w:rsid w:val="00B01895"/>
    <w:rsid w:val="00B028C3"/>
    <w:rsid w:val="00B036EA"/>
    <w:rsid w:val="00B132D1"/>
    <w:rsid w:val="00B152C9"/>
    <w:rsid w:val="00B15DD0"/>
    <w:rsid w:val="00B15EFD"/>
    <w:rsid w:val="00B17DFB"/>
    <w:rsid w:val="00B23D1D"/>
    <w:rsid w:val="00B25347"/>
    <w:rsid w:val="00B303BA"/>
    <w:rsid w:val="00B3068E"/>
    <w:rsid w:val="00B3195F"/>
    <w:rsid w:val="00B3718F"/>
    <w:rsid w:val="00B37358"/>
    <w:rsid w:val="00B37AEB"/>
    <w:rsid w:val="00B45A85"/>
    <w:rsid w:val="00B463AC"/>
    <w:rsid w:val="00B60445"/>
    <w:rsid w:val="00B64C1E"/>
    <w:rsid w:val="00B65F7C"/>
    <w:rsid w:val="00B6600A"/>
    <w:rsid w:val="00B709D6"/>
    <w:rsid w:val="00B74A69"/>
    <w:rsid w:val="00B7554D"/>
    <w:rsid w:val="00B828AB"/>
    <w:rsid w:val="00B83F95"/>
    <w:rsid w:val="00B92574"/>
    <w:rsid w:val="00B94B82"/>
    <w:rsid w:val="00B96744"/>
    <w:rsid w:val="00B96BC0"/>
    <w:rsid w:val="00BA6C0A"/>
    <w:rsid w:val="00BB211F"/>
    <w:rsid w:val="00BB4270"/>
    <w:rsid w:val="00BB6E74"/>
    <w:rsid w:val="00BC2380"/>
    <w:rsid w:val="00BC2BB4"/>
    <w:rsid w:val="00BC433F"/>
    <w:rsid w:val="00BD136F"/>
    <w:rsid w:val="00BD285C"/>
    <w:rsid w:val="00BD2D1E"/>
    <w:rsid w:val="00BD41F1"/>
    <w:rsid w:val="00BD517B"/>
    <w:rsid w:val="00BD64F2"/>
    <w:rsid w:val="00BD78D6"/>
    <w:rsid w:val="00BE44E5"/>
    <w:rsid w:val="00BF10DD"/>
    <w:rsid w:val="00BF65DD"/>
    <w:rsid w:val="00C0090A"/>
    <w:rsid w:val="00C009AB"/>
    <w:rsid w:val="00C04D03"/>
    <w:rsid w:val="00C05146"/>
    <w:rsid w:val="00C05F7E"/>
    <w:rsid w:val="00C06916"/>
    <w:rsid w:val="00C11310"/>
    <w:rsid w:val="00C113F5"/>
    <w:rsid w:val="00C12CE0"/>
    <w:rsid w:val="00C13910"/>
    <w:rsid w:val="00C14CFC"/>
    <w:rsid w:val="00C15981"/>
    <w:rsid w:val="00C24A03"/>
    <w:rsid w:val="00C26E18"/>
    <w:rsid w:val="00C3440C"/>
    <w:rsid w:val="00C37F53"/>
    <w:rsid w:val="00C41471"/>
    <w:rsid w:val="00C43426"/>
    <w:rsid w:val="00C4363B"/>
    <w:rsid w:val="00C43E5E"/>
    <w:rsid w:val="00C4708B"/>
    <w:rsid w:val="00C52468"/>
    <w:rsid w:val="00C5391A"/>
    <w:rsid w:val="00C605F4"/>
    <w:rsid w:val="00C6155A"/>
    <w:rsid w:val="00C649EF"/>
    <w:rsid w:val="00C732E3"/>
    <w:rsid w:val="00C7390C"/>
    <w:rsid w:val="00C74D95"/>
    <w:rsid w:val="00C80BAD"/>
    <w:rsid w:val="00C82827"/>
    <w:rsid w:val="00C829E1"/>
    <w:rsid w:val="00C85498"/>
    <w:rsid w:val="00C919DD"/>
    <w:rsid w:val="00C94BB0"/>
    <w:rsid w:val="00CA4A7C"/>
    <w:rsid w:val="00CB2C07"/>
    <w:rsid w:val="00CB2F96"/>
    <w:rsid w:val="00CC0B9F"/>
    <w:rsid w:val="00CC3049"/>
    <w:rsid w:val="00CC5CC4"/>
    <w:rsid w:val="00CD3512"/>
    <w:rsid w:val="00CD475B"/>
    <w:rsid w:val="00CD545C"/>
    <w:rsid w:val="00CE3A09"/>
    <w:rsid w:val="00CE3BC5"/>
    <w:rsid w:val="00CE3D56"/>
    <w:rsid w:val="00CE5876"/>
    <w:rsid w:val="00D00645"/>
    <w:rsid w:val="00D033BD"/>
    <w:rsid w:val="00D03A05"/>
    <w:rsid w:val="00D07612"/>
    <w:rsid w:val="00D13733"/>
    <w:rsid w:val="00D14B99"/>
    <w:rsid w:val="00D16679"/>
    <w:rsid w:val="00D177C0"/>
    <w:rsid w:val="00D23907"/>
    <w:rsid w:val="00D23E7F"/>
    <w:rsid w:val="00D247C6"/>
    <w:rsid w:val="00D27D1B"/>
    <w:rsid w:val="00D32C58"/>
    <w:rsid w:val="00D4265B"/>
    <w:rsid w:val="00D42C1E"/>
    <w:rsid w:val="00D444EC"/>
    <w:rsid w:val="00D459BF"/>
    <w:rsid w:val="00D47CB9"/>
    <w:rsid w:val="00D501C0"/>
    <w:rsid w:val="00D51F29"/>
    <w:rsid w:val="00D57B80"/>
    <w:rsid w:val="00D60F98"/>
    <w:rsid w:val="00D635A6"/>
    <w:rsid w:val="00D70FDC"/>
    <w:rsid w:val="00D71E21"/>
    <w:rsid w:val="00D75CB0"/>
    <w:rsid w:val="00D76DAD"/>
    <w:rsid w:val="00D77205"/>
    <w:rsid w:val="00D83F15"/>
    <w:rsid w:val="00D854BE"/>
    <w:rsid w:val="00D863E5"/>
    <w:rsid w:val="00D925B4"/>
    <w:rsid w:val="00DA3277"/>
    <w:rsid w:val="00DA4EC2"/>
    <w:rsid w:val="00DA6EF7"/>
    <w:rsid w:val="00DA7674"/>
    <w:rsid w:val="00DB3895"/>
    <w:rsid w:val="00DB3D27"/>
    <w:rsid w:val="00DB4FC8"/>
    <w:rsid w:val="00DB55D2"/>
    <w:rsid w:val="00DC535B"/>
    <w:rsid w:val="00DC5996"/>
    <w:rsid w:val="00DC5BC6"/>
    <w:rsid w:val="00DC7E4F"/>
    <w:rsid w:val="00DD0F2C"/>
    <w:rsid w:val="00DD2FA2"/>
    <w:rsid w:val="00DD62B5"/>
    <w:rsid w:val="00DD793F"/>
    <w:rsid w:val="00DE21B8"/>
    <w:rsid w:val="00DE632E"/>
    <w:rsid w:val="00DF0FC4"/>
    <w:rsid w:val="00DF4E27"/>
    <w:rsid w:val="00DF5CA4"/>
    <w:rsid w:val="00E01847"/>
    <w:rsid w:val="00E021AC"/>
    <w:rsid w:val="00E02CE9"/>
    <w:rsid w:val="00E06AC0"/>
    <w:rsid w:val="00E117FB"/>
    <w:rsid w:val="00E164E0"/>
    <w:rsid w:val="00E2197C"/>
    <w:rsid w:val="00E30F0D"/>
    <w:rsid w:val="00E33976"/>
    <w:rsid w:val="00E36858"/>
    <w:rsid w:val="00E37442"/>
    <w:rsid w:val="00E4333C"/>
    <w:rsid w:val="00E437DC"/>
    <w:rsid w:val="00E45DE3"/>
    <w:rsid w:val="00E513F2"/>
    <w:rsid w:val="00E5303C"/>
    <w:rsid w:val="00E5358D"/>
    <w:rsid w:val="00E62576"/>
    <w:rsid w:val="00E779A7"/>
    <w:rsid w:val="00E82631"/>
    <w:rsid w:val="00E846DA"/>
    <w:rsid w:val="00E84A16"/>
    <w:rsid w:val="00E8512D"/>
    <w:rsid w:val="00E85B3E"/>
    <w:rsid w:val="00E86A94"/>
    <w:rsid w:val="00E93CF7"/>
    <w:rsid w:val="00E940BB"/>
    <w:rsid w:val="00E9546D"/>
    <w:rsid w:val="00E97D73"/>
    <w:rsid w:val="00EA0CCD"/>
    <w:rsid w:val="00EA1A9B"/>
    <w:rsid w:val="00EA53A5"/>
    <w:rsid w:val="00EA59CD"/>
    <w:rsid w:val="00EB2CFD"/>
    <w:rsid w:val="00EB71D7"/>
    <w:rsid w:val="00EB7ED1"/>
    <w:rsid w:val="00EC0528"/>
    <w:rsid w:val="00EC5E52"/>
    <w:rsid w:val="00EC6144"/>
    <w:rsid w:val="00ED67BA"/>
    <w:rsid w:val="00EE13F0"/>
    <w:rsid w:val="00EE1664"/>
    <w:rsid w:val="00EE221C"/>
    <w:rsid w:val="00EE3E55"/>
    <w:rsid w:val="00EE4636"/>
    <w:rsid w:val="00EF0819"/>
    <w:rsid w:val="00EF1D6D"/>
    <w:rsid w:val="00EF23B3"/>
    <w:rsid w:val="00EF37F4"/>
    <w:rsid w:val="00EF6802"/>
    <w:rsid w:val="00EF7FAD"/>
    <w:rsid w:val="00F0102F"/>
    <w:rsid w:val="00F035E4"/>
    <w:rsid w:val="00F1216D"/>
    <w:rsid w:val="00F12B8B"/>
    <w:rsid w:val="00F12EDE"/>
    <w:rsid w:val="00F1495F"/>
    <w:rsid w:val="00F14CF4"/>
    <w:rsid w:val="00F2053C"/>
    <w:rsid w:val="00F21E91"/>
    <w:rsid w:val="00F24019"/>
    <w:rsid w:val="00F25419"/>
    <w:rsid w:val="00F261C7"/>
    <w:rsid w:val="00F2758E"/>
    <w:rsid w:val="00F34247"/>
    <w:rsid w:val="00F359F6"/>
    <w:rsid w:val="00F37EEE"/>
    <w:rsid w:val="00F40E20"/>
    <w:rsid w:val="00F4122B"/>
    <w:rsid w:val="00F43D09"/>
    <w:rsid w:val="00F465DA"/>
    <w:rsid w:val="00F46618"/>
    <w:rsid w:val="00F50406"/>
    <w:rsid w:val="00F56E75"/>
    <w:rsid w:val="00F56FA9"/>
    <w:rsid w:val="00F57353"/>
    <w:rsid w:val="00F613A4"/>
    <w:rsid w:val="00F61A77"/>
    <w:rsid w:val="00F646AA"/>
    <w:rsid w:val="00F700EA"/>
    <w:rsid w:val="00F71346"/>
    <w:rsid w:val="00F75424"/>
    <w:rsid w:val="00F8494A"/>
    <w:rsid w:val="00F90592"/>
    <w:rsid w:val="00F91F26"/>
    <w:rsid w:val="00F9418E"/>
    <w:rsid w:val="00F95F76"/>
    <w:rsid w:val="00F96594"/>
    <w:rsid w:val="00F97F48"/>
    <w:rsid w:val="00FA2F62"/>
    <w:rsid w:val="00FA4D36"/>
    <w:rsid w:val="00FA51A4"/>
    <w:rsid w:val="00FA556F"/>
    <w:rsid w:val="00FA651C"/>
    <w:rsid w:val="00FB06B8"/>
    <w:rsid w:val="00FC00B6"/>
    <w:rsid w:val="00FC05CF"/>
    <w:rsid w:val="00FD326D"/>
    <w:rsid w:val="00FD3ABB"/>
    <w:rsid w:val="00FD5259"/>
    <w:rsid w:val="00FD5B37"/>
    <w:rsid w:val="00FD7753"/>
    <w:rsid w:val="00FD7E6C"/>
    <w:rsid w:val="00FE0062"/>
    <w:rsid w:val="00FE1CE0"/>
    <w:rsid w:val="00FE20D1"/>
    <w:rsid w:val="00FE22EB"/>
    <w:rsid w:val="00FE2EAF"/>
    <w:rsid w:val="00FE4208"/>
    <w:rsid w:val="00FF08ED"/>
    <w:rsid w:val="00FF1714"/>
    <w:rsid w:val="00FF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0419"/>
    <o:shapelayout v:ext="edit">
      <o:idmap v:ext="edit" data="1"/>
    </o:shapelayout>
  </w:shapeDefaults>
  <w:decimalSymbol w:val="."/>
  <w:listSeparator w:val=","/>
  <w14:docId w14:val="53695BCD"/>
  <w15:docId w15:val="{1A2307F8-BB3E-4863-91D6-076D0D80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0AAE"/>
    <w:pPr>
      <w:tabs>
        <w:tab w:val="center" w:pos="4320"/>
        <w:tab w:val="right" w:pos="8640"/>
      </w:tabs>
    </w:pPr>
  </w:style>
  <w:style w:type="paragraph" w:styleId="Footer">
    <w:name w:val="footer"/>
    <w:basedOn w:val="Normal"/>
    <w:rsid w:val="00100AAE"/>
    <w:pPr>
      <w:tabs>
        <w:tab w:val="center" w:pos="4320"/>
        <w:tab w:val="right" w:pos="8640"/>
      </w:tabs>
    </w:pPr>
  </w:style>
  <w:style w:type="character" w:styleId="PageNumber">
    <w:name w:val="page number"/>
    <w:basedOn w:val="DefaultParagraphFont"/>
    <w:rsid w:val="00A474D8"/>
  </w:style>
  <w:style w:type="paragraph" w:styleId="BalloonText">
    <w:name w:val="Balloon Text"/>
    <w:basedOn w:val="Normal"/>
    <w:semiHidden/>
    <w:rsid w:val="00B96BC0"/>
    <w:rPr>
      <w:rFonts w:ascii="Tahoma" w:hAnsi="Tahoma" w:cs="Tahoma"/>
      <w:sz w:val="16"/>
      <w:szCs w:val="16"/>
    </w:rPr>
  </w:style>
  <w:style w:type="character" w:styleId="CommentReference">
    <w:name w:val="annotation reference"/>
    <w:semiHidden/>
    <w:rsid w:val="0051764F"/>
    <w:rPr>
      <w:sz w:val="16"/>
      <w:szCs w:val="16"/>
    </w:rPr>
  </w:style>
  <w:style w:type="paragraph" w:styleId="CommentText">
    <w:name w:val="annotation text"/>
    <w:basedOn w:val="Normal"/>
    <w:semiHidden/>
    <w:rsid w:val="0051764F"/>
    <w:rPr>
      <w:sz w:val="20"/>
      <w:szCs w:val="20"/>
    </w:rPr>
  </w:style>
  <w:style w:type="paragraph" w:styleId="CommentSubject">
    <w:name w:val="annotation subject"/>
    <w:basedOn w:val="CommentText"/>
    <w:next w:val="CommentText"/>
    <w:semiHidden/>
    <w:rsid w:val="0051764F"/>
    <w:rPr>
      <w:b/>
      <w:bCs/>
    </w:rPr>
  </w:style>
  <w:style w:type="paragraph" w:customStyle="1" w:styleId="Normal0">
    <w:name w:val="@Normal"/>
    <w:rsid w:val="008A3F7E"/>
    <w:pPr>
      <w:suppressAutoHyphens/>
    </w:pPr>
    <w:rPr>
      <w:rFonts w:eastAsia="SimSun"/>
      <w:sz w:val="24"/>
    </w:rPr>
  </w:style>
  <w:style w:type="paragraph" w:customStyle="1" w:styleId="10sp0">
    <w:name w:val="_1.0sp 0&quot;"/>
    <w:basedOn w:val="Normal0"/>
    <w:rsid w:val="008A3F7E"/>
    <w:pPr>
      <w:spacing w:after="240"/>
    </w:pPr>
  </w:style>
  <w:style w:type="paragraph" w:customStyle="1" w:styleId="10sp0nospaceafter">
    <w:name w:val="_1.0sp 0&quot; (no space after)"/>
    <w:basedOn w:val="Normal0"/>
    <w:rsid w:val="008A3F7E"/>
  </w:style>
  <w:style w:type="paragraph" w:customStyle="1" w:styleId="10sp05">
    <w:name w:val="_1.0sp 0.5&quot;"/>
    <w:basedOn w:val="Normal0"/>
    <w:rsid w:val="008A3F7E"/>
    <w:pPr>
      <w:spacing w:after="240"/>
      <w:ind w:firstLine="720"/>
    </w:pPr>
  </w:style>
  <w:style w:type="paragraph" w:customStyle="1" w:styleId="10sp1">
    <w:name w:val="_1.0sp 1&quot;"/>
    <w:basedOn w:val="Normal0"/>
    <w:rsid w:val="008A3F7E"/>
    <w:pPr>
      <w:spacing w:after="240"/>
      <w:ind w:firstLine="1440"/>
    </w:pPr>
  </w:style>
  <w:style w:type="paragraph" w:customStyle="1" w:styleId="10sp15">
    <w:name w:val="_1.0sp 1.5&quot;"/>
    <w:basedOn w:val="Normal0"/>
    <w:rsid w:val="008A3F7E"/>
    <w:pPr>
      <w:spacing w:after="240"/>
      <w:ind w:firstLine="2160"/>
    </w:pPr>
  </w:style>
  <w:style w:type="paragraph" w:customStyle="1" w:styleId="10sp2">
    <w:name w:val="_1.0sp 2&quot;"/>
    <w:basedOn w:val="Normal0"/>
    <w:qFormat/>
    <w:rsid w:val="008A3F7E"/>
    <w:pPr>
      <w:spacing w:after="240"/>
      <w:ind w:firstLine="2880"/>
    </w:pPr>
  </w:style>
  <w:style w:type="paragraph" w:customStyle="1" w:styleId="10spCentered">
    <w:name w:val="_1.0sp Centered"/>
    <w:basedOn w:val="Normal0"/>
    <w:rsid w:val="008A3F7E"/>
    <w:pPr>
      <w:spacing w:after="240"/>
      <w:jc w:val="center"/>
    </w:pPr>
  </w:style>
  <w:style w:type="paragraph" w:customStyle="1" w:styleId="10spCenterednospaceafter">
    <w:name w:val="_1.0sp Centered (no space after)"/>
    <w:basedOn w:val="Normal0"/>
    <w:rsid w:val="008A3F7E"/>
    <w:pPr>
      <w:jc w:val="center"/>
    </w:pPr>
  </w:style>
  <w:style w:type="paragraph" w:customStyle="1" w:styleId="10spHanging05">
    <w:name w:val="_1.0sp Hanging 0.5&quot;"/>
    <w:basedOn w:val="Normal0"/>
    <w:rsid w:val="008A3F7E"/>
    <w:pPr>
      <w:spacing w:after="240"/>
      <w:ind w:left="720" w:hanging="720"/>
    </w:pPr>
  </w:style>
  <w:style w:type="paragraph" w:customStyle="1" w:styleId="10spHanging05nospaceafter">
    <w:name w:val="_1.0sp Hanging 0.5&quot; (no space after)"/>
    <w:basedOn w:val="Normal0"/>
    <w:rsid w:val="008A3F7E"/>
    <w:pPr>
      <w:ind w:left="720" w:hanging="720"/>
    </w:pPr>
  </w:style>
  <w:style w:type="paragraph" w:customStyle="1" w:styleId="10spHanging1">
    <w:name w:val="_1.0sp Hanging 1&quot;"/>
    <w:basedOn w:val="Normal0"/>
    <w:rsid w:val="008A3F7E"/>
    <w:pPr>
      <w:spacing w:after="240"/>
      <w:ind w:left="1440" w:hanging="720"/>
    </w:pPr>
  </w:style>
  <w:style w:type="paragraph" w:customStyle="1" w:styleId="10spHanging15">
    <w:name w:val="_1.0sp Hanging 1.5&quot;"/>
    <w:basedOn w:val="Normal0"/>
    <w:rsid w:val="008A3F7E"/>
    <w:pPr>
      <w:spacing w:after="240"/>
      <w:ind w:left="2160" w:hanging="720"/>
    </w:pPr>
  </w:style>
  <w:style w:type="paragraph" w:customStyle="1" w:styleId="10spHanging2">
    <w:name w:val="_1.0sp Hanging 2&quot;"/>
    <w:basedOn w:val="Normal0"/>
    <w:qFormat/>
    <w:rsid w:val="008A3F7E"/>
    <w:pPr>
      <w:spacing w:after="240"/>
      <w:ind w:left="2880" w:hanging="720"/>
    </w:pPr>
  </w:style>
  <w:style w:type="paragraph" w:customStyle="1" w:styleId="10spLeftInd05">
    <w:name w:val="_1.0sp Left Ind 0.5&quot;"/>
    <w:basedOn w:val="Normal0"/>
    <w:rsid w:val="008A3F7E"/>
    <w:pPr>
      <w:spacing w:after="240"/>
      <w:ind w:left="720"/>
    </w:pPr>
  </w:style>
  <w:style w:type="paragraph" w:customStyle="1" w:styleId="10spLeftInd05nospaceafter">
    <w:name w:val="_1.0sp Left Ind 0.5&quot; (no space after)"/>
    <w:basedOn w:val="Normal0"/>
    <w:rsid w:val="008A3F7E"/>
    <w:pPr>
      <w:ind w:left="720"/>
    </w:pPr>
  </w:style>
  <w:style w:type="paragraph" w:customStyle="1" w:styleId="10spLeftInd1">
    <w:name w:val="_1.0sp Left Ind 1&quot;"/>
    <w:basedOn w:val="Normal0"/>
    <w:rsid w:val="008A3F7E"/>
    <w:pPr>
      <w:spacing w:after="240"/>
      <w:ind w:left="1440"/>
    </w:pPr>
  </w:style>
  <w:style w:type="paragraph" w:customStyle="1" w:styleId="10spLeftInd15">
    <w:name w:val="_1.0sp Left Ind 1.5&quot;"/>
    <w:basedOn w:val="Normal0"/>
    <w:rsid w:val="008A3F7E"/>
    <w:pPr>
      <w:spacing w:after="240"/>
      <w:ind w:left="2160"/>
    </w:pPr>
  </w:style>
  <w:style w:type="paragraph" w:customStyle="1" w:styleId="10spLeftInd2">
    <w:name w:val="_1.0sp Left Ind 2&quot;"/>
    <w:basedOn w:val="Normal0"/>
    <w:rsid w:val="008A3F7E"/>
    <w:pPr>
      <w:spacing w:after="240"/>
      <w:ind w:left="2880"/>
    </w:pPr>
  </w:style>
  <w:style w:type="paragraph" w:customStyle="1" w:styleId="10spLeft-Right05">
    <w:name w:val="_1.0sp Left-Right 0.5&quot;"/>
    <w:basedOn w:val="Normal0"/>
    <w:rsid w:val="008A3F7E"/>
    <w:pPr>
      <w:spacing w:after="240"/>
      <w:ind w:left="720" w:right="720"/>
    </w:pPr>
  </w:style>
  <w:style w:type="paragraph" w:customStyle="1" w:styleId="10spLeft-Right1">
    <w:name w:val="_1.0sp Left-Right 1&quot;"/>
    <w:basedOn w:val="Normal0"/>
    <w:rsid w:val="008A3F7E"/>
    <w:pPr>
      <w:spacing w:after="240"/>
      <w:ind w:left="1440" w:right="1440"/>
    </w:pPr>
  </w:style>
  <w:style w:type="paragraph" w:customStyle="1" w:styleId="10spLeft-Right15">
    <w:name w:val="_1.0sp Left-Right 1.5&quot;"/>
    <w:basedOn w:val="Normal0"/>
    <w:rsid w:val="008A3F7E"/>
    <w:pPr>
      <w:spacing w:after="240"/>
      <w:ind w:left="2160" w:right="2160"/>
    </w:pPr>
  </w:style>
  <w:style w:type="paragraph" w:customStyle="1" w:styleId="10spLeft-Right2">
    <w:name w:val="_1.0sp Left-Right 2&quot;"/>
    <w:basedOn w:val="Normal0"/>
    <w:qFormat/>
    <w:rsid w:val="008A3F7E"/>
    <w:pPr>
      <w:spacing w:after="240"/>
      <w:ind w:left="2880" w:right="2880"/>
    </w:pPr>
  </w:style>
  <w:style w:type="paragraph" w:customStyle="1" w:styleId="10spRightAligned">
    <w:name w:val="_1.0sp Right Aligned"/>
    <w:basedOn w:val="Normal0"/>
    <w:rsid w:val="008A3F7E"/>
    <w:pPr>
      <w:spacing w:after="240"/>
      <w:jc w:val="right"/>
    </w:pPr>
  </w:style>
  <w:style w:type="paragraph" w:customStyle="1" w:styleId="15sp0">
    <w:name w:val="_1.5sp 0&quot;"/>
    <w:basedOn w:val="Normal0"/>
    <w:rsid w:val="008A3F7E"/>
    <w:pPr>
      <w:spacing w:line="360" w:lineRule="auto"/>
    </w:pPr>
  </w:style>
  <w:style w:type="paragraph" w:customStyle="1" w:styleId="15sp05">
    <w:name w:val="_1.5sp 0.5&quot;"/>
    <w:basedOn w:val="Normal0"/>
    <w:rsid w:val="008A3F7E"/>
    <w:pPr>
      <w:spacing w:line="360" w:lineRule="auto"/>
      <w:ind w:firstLine="720"/>
    </w:pPr>
  </w:style>
  <w:style w:type="paragraph" w:customStyle="1" w:styleId="15sp1">
    <w:name w:val="_1.5sp 1&quot;"/>
    <w:basedOn w:val="Normal0"/>
    <w:rsid w:val="008A3F7E"/>
    <w:pPr>
      <w:spacing w:line="360" w:lineRule="auto"/>
      <w:ind w:firstLine="1440"/>
    </w:pPr>
  </w:style>
  <w:style w:type="paragraph" w:customStyle="1" w:styleId="15sp15">
    <w:name w:val="_1.5sp 1.5&quot;"/>
    <w:basedOn w:val="Normal0"/>
    <w:rsid w:val="008A3F7E"/>
    <w:pPr>
      <w:spacing w:line="360" w:lineRule="auto"/>
      <w:ind w:firstLine="2160"/>
    </w:pPr>
  </w:style>
  <w:style w:type="paragraph" w:customStyle="1" w:styleId="15sp2">
    <w:name w:val="_1.5sp 2&quot;"/>
    <w:basedOn w:val="Normal0"/>
    <w:qFormat/>
    <w:rsid w:val="008A3F7E"/>
    <w:pPr>
      <w:spacing w:line="360" w:lineRule="auto"/>
      <w:ind w:firstLine="2880"/>
    </w:pPr>
  </w:style>
  <w:style w:type="paragraph" w:customStyle="1" w:styleId="15spCentered">
    <w:name w:val="_1.5sp Centered"/>
    <w:basedOn w:val="Normal0"/>
    <w:rsid w:val="008A3F7E"/>
    <w:pPr>
      <w:spacing w:line="360" w:lineRule="auto"/>
      <w:jc w:val="center"/>
    </w:pPr>
  </w:style>
  <w:style w:type="paragraph" w:customStyle="1" w:styleId="15spHanging05">
    <w:name w:val="_1.5sp Hanging 0.5&quot;"/>
    <w:basedOn w:val="Normal0"/>
    <w:rsid w:val="008A3F7E"/>
    <w:pPr>
      <w:spacing w:line="360" w:lineRule="auto"/>
      <w:ind w:left="720" w:hanging="720"/>
    </w:pPr>
  </w:style>
  <w:style w:type="paragraph" w:customStyle="1" w:styleId="15spHanging1">
    <w:name w:val="_1.5sp Hanging 1&quot;"/>
    <w:basedOn w:val="Normal0"/>
    <w:rsid w:val="008A3F7E"/>
    <w:pPr>
      <w:spacing w:line="360" w:lineRule="auto"/>
      <w:ind w:left="1440" w:hanging="720"/>
    </w:pPr>
  </w:style>
  <w:style w:type="paragraph" w:customStyle="1" w:styleId="15spHanging15">
    <w:name w:val="_1.5sp Hanging 1.5&quot;"/>
    <w:basedOn w:val="Normal0"/>
    <w:rsid w:val="008A3F7E"/>
    <w:pPr>
      <w:spacing w:line="360" w:lineRule="auto"/>
      <w:ind w:left="2160" w:hanging="720"/>
    </w:pPr>
  </w:style>
  <w:style w:type="paragraph" w:customStyle="1" w:styleId="15spHanging2">
    <w:name w:val="_1.5sp Hanging 2&quot;"/>
    <w:basedOn w:val="Normal0"/>
    <w:qFormat/>
    <w:rsid w:val="008A3F7E"/>
    <w:pPr>
      <w:spacing w:line="360" w:lineRule="auto"/>
      <w:ind w:left="2880" w:hanging="720"/>
    </w:pPr>
  </w:style>
  <w:style w:type="paragraph" w:customStyle="1" w:styleId="15spLeftInd05">
    <w:name w:val="_1.5sp Left Ind 0.5&quot;"/>
    <w:basedOn w:val="Normal0"/>
    <w:rsid w:val="008A3F7E"/>
    <w:pPr>
      <w:spacing w:line="360" w:lineRule="auto"/>
      <w:ind w:left="720"/>
    </w:pPr>
  </w:style>
  <w:style w:type="paragraph" w:customStyle="1" w:styleId="15spLeftInd1">
    <w:name w:val="_1.5sp Left Ind 1&quot;"/>
    <w:basedOn w:val="Normal0"/>
    <w:rsid w:val="008A3F7E"/>
    <w:pPr>
      <w:spacing w:line="360" w:lineRule="auto"/>
      <w:ind w:left="1440"/>
    </w:pPr>
  </w:style>
  <w:style w:type="paragraph" w:customStyle="1" w:styleId="15spLeftInd15">
    <w:name w:val="_1.5sp Left Ind 1.5&quot;"/>
    <w:basedOn w:val="Normal0"/>
    <w:rsid w:val="008A3F7E"/>
    <w:pPr>
      <w:spacing w:line="360" w:lineRule="auto"/>
      <w:ind w:left="2160"/>
    </w:pPr>
  </w:style>
  <w:style w:type="paragraph" w:customStyle="1" w:styleId="15spLeftInd2">
    <w:name w:val="_1.5sp Left Ind 2&quot;"/>
    <w:basedOn w:val="Normal0"/>
    <w:rsid w:val="008A3F7E"/>
    <w:pPr>
      <w:spacing w:line="360" w:lineRule="auto"/>
      <w:ind w:left="2880"/>
    </w:pPr>
  </w:style>
  <w:style w:type="paragraph" w:customStyle="1" w:styleId="15spLeft-Right05">
    <w:name w:val="_1.5sp Left-Right 0.5&quot;"/>
    <w:basedOn w:val="Normal0"/>
    <w:rsid w:val="008A3F7E"/>
    <w:pPr>
      <w:spacing w:line="360" w:lineRule="auto"/>
      <w:ind w:left="720" w:right="720"/>
    </w:pPr>
  </w:style>
  <w:style w:type="paragraph" w:customStyle="1" w:styleId="15spLeft-Right1">
    <w:name w:val="_1.5sp Left-Right 1&quot;"/>
    <w:basedOn w:val="Normal0"/>
    <w:rsid w:val="008A3F7E"/>
    <w:pPr>
      <w:spacing w:line="360" w:lineRule="auto"/>
      <w:ind w:left="1440" w:right="1440"/>
    </w:pPr>
  </w:style>
  <w:style w:type="paragraph" w:customStyle="1" w:styleId="15spLeft-Right15">
    <w:name w:val="_1.5sp Left-Right 1.5&quot;"/>
    <w:basedOn w:val="Normal0"/>
    <w:rsid w:val="008A3F7E"/>
    <w:pPr>
      <w:spacing w:line="360" w:lineRule="auto"/>
      <w:ind w:left="2160" w:right="2160"/>
    </w:pPr>
  </w:style>
  <w:style w:type="paragraph" w:customStyle="1" w:styleId="15spLeft-Right2">
    <w:name w:val="_1.5sp Left-Right 2&quot;"/>
    <w:basedOn w:val="Normal0"/>
    <w:qFormat/>
    <w:rsid w:val="008A3F7E"/>
    <w:pPr>
      <w:spacing w:line="360" w:lineRule="auto"/>
      <w:ind w:left="2880" w:right="2880"/>
    </w:pPr>
  </w:style>
  <w:style w:type="paragraph" w:customStyle="1" w:styleId="15spRightAligned">
    <w:name w:val="_1.5sp Right Aligned"/>
    <w:basedOn w:val="Normal0"/>
    <w:rsid w:val="008A3F7E"/>
    <w:pPr>
      <w:spacing w:line="360" w:lineRule="auto"/>
      <w:jc w:val="right"/>
    </w:pPr>
  </w:style>
  <w:style w:type="paragraph" w:customStyle="1" w:styleId="20sp0">
    <w:name w:val="_2.0sp 0&quot;"/>
    <w:basedOn w:val="Normal0"/>
    <w:rsid w:val="008A3F7E"/>
    <w:pPr>
      <w:spacing w:line="480" w:lineRule="auto"/>
    </w:pPr>
  </w:style>
  <w:style w:type="paragraph" w:customStyle="1" w:styleId="20sp05">
    <w:name w:val="_2.0sp 0.5&quot;"/>
    <w:basedOn w:val="Normal0"/>
    <w:rsid w:val="008A3F7E"/>
    <w:pPr>
      <w:spacing w:line="480" w:lineRule="auto"/>
      <w:ind w:firstLine="720"/>
    </w:pPr>
  </w:style>
  <w:style w:type="paragraph" w:customStyle="1" w:styleId="20sp1">
    <w:name w:val="_2.0sp 1&quot;"/>
    <w:basedOn w:val="Normal0"/>
    <w:rsid w:val="008A3F7E"/>
    <w:pPr>
      <w:spacing w:line="480" w:lineRule="auto"/>
      <w:ind w:firstLine="1440"/>
    </w:pPr>
  </w:style>
  <w:style w:type="paragraph" w:customStyle="1" w:styleId="20sp15">
    <w:name w:val="_2.0sp 1.5&quot;"/>
    <w:basedOn w:val="Normal0"/>
    <w:rsid w:val="008A3F7E"/>
    <w:pPr>
      <w:spacing w:line="480" w:lineRule="auto"/>
      <w:ind w:firstLine="2160"/>
    </w:pPr>
  </w:style>
  <w:style w:type="paragraph" w:customStyle="1" w:styleId="20sp2">
    <w:name w:val="_2.0sp 2&quot;"/>
    <w:basedOn w:val="Normal0"/>
    <w:qFormat/>
    <w:rsid w:val="008A3F7E"/>
    <w:pPr>
      <w:spacing w:line="480" w:lineRule="auto"/>
      <w:ind w:firstLine="2880"/>
    </w:pPr>
  </w:style>
  <w:style w:type="paragraph" w:customStyle="1" w:styleId="20spCentered">
    <w:name w:val="_2.0sp Centered"/>
    <w:basedOn w:val="Normal0"/>
    <w:rsid w:val="008A3F7E"/>
    <w:pPr>
      <w:spacing w:line="480" w:lineRule="auto"/>
      <w:jc w:val="center"/>
    </w:pPr>
  </w:style>
  <w:style w:type="paragraph" w:customStyle="1" w:styleId="20spHanging05">
    <w:name w:val="_2.0sp Hanging 0.5&quot;"/>
    <w:basedOn w:val="Normal0"/>
    <w:rsid w:val="008A3F7E"/>
    <w:pPr>
      <w:spacing w:line="480" w:lineRule="auto"/>
      <w:ind w:left="720" w:hanging="720"/>
    </w:pPr>
  </w:style>
  <w:style w:type="paragraph" w:customStyle="1" w:styleId="20spHanging1">
    <w:name w:val="_2.0sp Hanging 1&quot;"/>
    <w:basedOn w:val="Normal0"/>
    <w:rsid w:val="008A3F7E"/>
    <w:pPr>
      <w:spacing w:line="480" w:lineRule="auto"/>
      <w:ind w:left="1440" w:hanging="720"/>
    </w:pPr>
  </w:style>
  <w:style w:type="paragraph" w:customStyle="1" w:styleId="20spHanging15">
    <w:name w:val="_2.0sp Hanging 1.5&quot;"/>
    <w:basedOn w:val="Normal0"/>
    <w:rsid w:val="008A3F7E"/>
    <w:pPr>
      <w:spacing w:line="480" w:lineRule="auto"/>
      <w:ind w:left="2160" w:hanging="720"/>
    </w:pPr>
  </w:style>
  <w:style w:type="paragraph" w:customStyle="1" w:styleId="20spHanging2">
    <w:name w:val="_2.0sp Hanging 2&quot;"/>
    <w:basedOn w:val="Normal0"/>
    <w:qFormat/>
    <w:rsid w:val="008A3F7E"/>
    <w:pPr>
      <w:spacing w:line="480" w:lineRule="auto"/>
      <w:ind w:left="2880" w:hanging="720"/>
    </w:pPr>
  </w:style>
  <w:style w:type="paragraph" w:customStyle="1" w:styleId="20spLeftInd05">
    <w:name w:val="_2.0sp Left Ind 0.5&quot;"/>
    <w:basedOn w:val="Normal0"/>
    <w:rsid w:val="008A3F7E"/>
    <w:pPr>
      <w:spacing w:line="480" w:lineRule="auto"/>
      <w:ind w:left="720"/>
    </w:pPr>
  </w:style>
  <w:style w:type="paragraph" w:customStyle="1" w:styleId="20spLeftInd1">
    <w:name w:val="_2.0sp Left Ind 1&quot;"/>
    <w:basedOn w:val="Normal0"/>
    <w:rsid w:val="008A3F7E"/>
    <w:pPr>
      <w:spacing w:line="480" w:lineRule="auto"/>
      <w:ind w:left="1440"/>
    </w:pPr>
  </w:style>
  <w:style w:type="paragraph" w:customStyle="1" w:styleId="20spLeftInd15">
    <w:name w:val="_2.0sp Left Ind 1.5&quot;"/>
    <w:basedOn w:val="Normal0"/>
    <w:rsid w:val="008A3F7E"/>
    <w:pPr>
      <w:spacing w:line="480" w:lineRule="auto"/>
      <w:ind w:left="2160"/>
    </w:pPr>
  </w:style>
  <w:style w:type="paragraph" w:customStyle="1" w:styleId="20spLeftInd2">
    <w:name w:val="_2.0sp Left Ind 2&quot;"/>
    <w:basedOn w:val="Normal0"/>
    <w:rsid w:val="008A3F7E"/>
    <w:pPr>
      <w:spacing w:line="480" w:lineRule="auto"/>
      <w:ind w:left="2880"/>
    </w:pPr>
  </w:style>
  <w:style w:type="paragraph" w:customStyle="1" w:styleId="20spLeft-Right05">
    <w:name w:val="_2.0sp Left-Right 0.5&quot;"/>
    <w:basedOn w:val="Normal0"/>
    <w:rsid w:val="008A3F7E"/>
    <w:pPr>
      <w:spacing w:line="480" w:lineRule="auto"/>
      <w:ind w:left="720" w:right="720"/>
    </w:pPr>
  </w:style>
  <w:style w:type="paragraph" w:customStyle="1" w:styleId="20spLeft-Right1">
    <w:name w:val="_2.0sp Left-Right 1&quot;"/>
    <w:basedOn w:val="Normal0"/>
    <w:rsid w:val="008A3F7E"/>
    <w:pPr>
      <w:spacing w:line="480" w:lineRule="auto"/>
      <w:ind w:left="1440" w:right="1440"/>
    </w:pPr>
  </w:style>
  <w:style w:type="paragraph" w:customStyle="1" w:styleId="20spLeft-Right15">
    <w:name w:val="_2.0sp Left-Right 1.5&quot;"/>
    <w:basedOn w:val="Normal0"/>
    <w:rsid w:val="008A3F7E"/>
    <w:pPr>
      <w:spacing w:line="480" w:lineRule="auto"/>
      <w:ind w:left="2160" w:right="2160"/>
    </w:pPr>
  </w:style>
  <w:style w:type="paragraph" w:customStyle="1" w:styleId="20spLeft-Right2">
    <w:name w:val="_2.0sp Left-Right 2&quot;"/>
    <w:basedOn w:val="Normal0"/>
    <w:qFormat/>
    <w:rsid w:val="008A3F7E"/>
    <w:pPr>
      <w:spacing w:line="480" w:lineRule="auto"/>
      <w:ind w:left="2880" w:right="2880"/>
    </w:pPr>
  </w:style>
  <w:style w:type="paragraph" w:customStyle="1" w:styleId="20spRightAligned">
    <w:name w:val="_2.0sp Right Aligned"/>
    <w:basedOn w:val="Normal0"/>
    <w:rsid w:val="008A3F7E"/>
    <w:pPr>
      <w:spacing w:line="480" w:lineRule="auto"/>
      <w:jc w:val="right"/>
    </w:pPr>
  </w:style>
  <w:style w:type="paragraph" w:customStyle="1" w:styleId="CustomHeading1">
    <w:name w:val="_Custom Heading 1"/>
    <w:basedOn w:val="Normal0"/>
    <w:rsid w:val="008A3F7E"/>
    <w:pPr>
      <w:keepNext/>
      <w:keepLines/>
      <w:spacing w:after="240"/>
      <w:jc w:val="center"/>
    </w:pPr>
  </w:style>
  <w:style w:type="paragraph" w:customStyle="1" w:styleId="CustomHeading2">
    <w:name w:val="_Custom Heading 2"/>
    <w:basedOn w:val="Normal0"/>
    <w:rsid w:val="008A3F7E"/>
    <w:pPr>
      <w:keepNext/>
      <w:keepLines/>
      <w:spacing w:after="240"/>
      <w:jc w:val="center"/>
    </w:pPr>
  </w:style>
  <w:style w:type="paragraph" w:customStyle="1" w:styleId="CustomHeading3">
    <w:name w:val="_Custom Heading 3"/>
    <w:basedOn w:val="Normal0"/>
    <w:rsid w:val="008A3F7E"/>
    <w:pPr>
      <w:keepNext/>
      <w:keepLines/>
      <w:spacing w:after="240"/>
      <w:jc w:val="center"/>
    </w:pPr>
  </w:style>
  <w:style w:type="paragraph" w:customStyle="1" w:styleId="CustomHeading4">
    <w:name w:val="_Custom Heading 4"/>
    <w:basedOn w:val="Normal0"/>
    <w:rsid w:val="008A3F7E"/>
    <w:pPr>
      <w:keepNext/>
      <w:keepLines/>
      <w:spacing w:after="240"/>
      <w:jc w:val="center"/>
    </w:pPr>
  </w:style>
  <w:style w:type="paragraph" w:customStyle="1" w:styleId="CustomHeading5">
    <w:name w:val="_Custom Heading 5"/>
    <w:basedOn w:val="Normal0"/>
    <w:rsid w:val="008A3F7E"/>
    <w:pPr>
      <w:keepNext/>
      <w:keepLines/>
      <w:spacing w:after="240"/>
      <w:jc w:val="center"/>
    </w:pPr>
  </w:style>
  <w:style w:type="paragraph" w:customStyle="1" w:styleId="CustomHeading6">
    <w:name w:val="_Custom Heading 6"/>
    <w:basedOn w:val="Normal0"/>
    <w:rsid w:val="008A3F7E"/>
    <w:pPr>
      <w:keepNext/>
      <w:keepLines/>
      <w:spacing w:after="240"/>
      <w:jc w:val="center"/>
    </w:pPr>
  </w:style>
  <w:style w:type="paragraph" w:customStyle="1" w:styleId="CustomParagraph1">
    <w:name w:val="_Custom Paragraph 1"/>
    <w:basedOn w:val="Normal0"/>
    <w:rsid w:val="008A3F7E"/>
    <w:pPr>
      <w:spacing w:after="240"/>
    </w:pPr>
  </w:style>
  <w:style w:type="paragraph" w:customStyle="1" w:styleId="CustomParagraph2">
    <w:name w:val="_Custom Paragraph 2"/>
    <w:basedOn w:val="Normal0"/>
    <w:rsid w:val="008A3F7E"/>
    <w:pPr>
      <w:spacing w:after="240"/>
    </w:pPr>
  </w:style>
  <w:style w:type="paragraph" w:customStyle="1" w:styleId="CustomParagraph3">
    <w:name w:val="_Custom Paragraph 3"/>
    <w:basedOn w:val="Normal0"/>
    <w:rsid w:val="008A3F7E"/>
    <w:pPr>
      <w:spacing w:after="240"/>
    </w:pPr>
  </w:style>
  <w:style w:type="paragraph" w:customStyle="1" w:styleId="CustomParagraph4">
    <w:name w:val="_Custom Paragraph 4"/>
    <w:basedOn w:val="Normal0"/>
    <w:rsid w:val="008A3F7E"/>
    <w:pPr>
      <w:spacing w:after="240"/>
    </w:pPr>
  </w:style>
  <w:style w:type="paragraph" w:customStyle="1" w:styleId="CustomParagraph5">
    <w:name w:val="_Custom Paragraph 5"/>
    <w:basedOn w:val="Normal0"/>
    <w:rsid w:val="008A3F7E"/>
    <w:pPr>
      <w:spacing w:after="240"/>
    </w:pPr>
  </w:style>
  <w:style w:type="paragraph" w:customStyle="1" w:styleId="CustomParagraph6">
    <w:name w:val="_Custom Paragraph 6"/>
    <w:basedOn w:val="Normal0"/>
    <w:rsid w:val="008A3F7E"/>
    <w:pPr>
      <w:spacing w:after="240"/>
    </w:pPr>
  </w:style>
  <w:style w:type="paragraph" w:customStyle="1" w:styleId="HdgCenter">
    <w:name w:val="_Hdg Center"/>
    <w:basedOn w:val="Normal0"/>
    <w:rsid w:val="008A3F7E"/>
    <w:pPr>
      <w:keepNext/>
      <w:keepLines/>
      <w:spacing w:after="240"/>
      <w:jc w:val="center"/>
    </w:pPr>
  </w:style>
  <w:style w:type="paragraph" w:customStyle="1" w:styleId="HdgCenterBold">
    <w:name w:val="_Hdg Center Bold"/>
    <w:basedOn w:val="Normal0"/>
    <w:rsid w:val="008A3F7E"/>
    <w:pPr>
      <w:keepNext/>
      <w:keepLines/>
      <w:spacing w:after="240"/>
      <w:jc w:val="center"/>
    </w:pPr>
    <w:rPr>
      <w:b/>
    </w:rPr>
  </w:style>
  <w:style w:type="paragraph" w:customStyle="1" w:styleId="HdgCenterBold-Italic">
    <w:name w:val="_Hdg Center Bold-Italic"/>
    <w:basedOn w:val="Normal0"/>
    <w:rsid w:val="008A3F7E"/>
    <w:pPr>
      <w:keepNext/>
      <w:keepLines/>
      <w:spacing w:after="240"/>
      <w:jc w:val="center"/>
    </w:pPr>
    <w:rPr>
      <w:b/>
      <w:i/>
    </w:rPr>
  </w:style>
  <w:style w:type="paragraph" w:customStyle="1" w:styleId="HdgCenterBold-Und">
    <w:name w:val="_Hdg Center Bold-Und"/>
    <w:basedOn w:val="Normal0"/>
    <w:rsid w:val="008A3F7E"/>
    <w:pPr>
      <w:keepNext/>
      <w:keepLines/>
      <w:spacing w:after="240"/>
      <w:jc w:val="center"/>
    </w:pPr>
    <w:rPr>
      <w:b/>
      <w:u w:val="single"/>
    </w:rPr>
  </w:style>
  <w:style w:type="paragraph" w:customStyle="1" w:styleId="HdgCenterBold-Und-Italic">
    <w:name w:val="_Hdg Center Bold-Und-Italic"/>
    <w:basedOn w:val="Normal0"/>
    <w:rsid w:val="008A3F7E"/>
    <w:pPr>
      <w:keepNext/>
      <w:keepLines/>
      <w:spacing w:after="240"/>
      <w:jc w:val="center"/>
    </w:pPr>
    <w:rPr>
      <w:b/>
      <w:i/>
      <w:u w:val="single"/>
    </w:rPr>
  </w:style>
  <w:style w:type="paragraph" w:customStyle="1" w:styleId="HdgCenterItalic">
    <w:name w:val="_Hdg Center Italic"/>
    <w:basedOn w:val="Normal0"/>
    <w:rsid w:val="008A3F7E"/>
    <w:pPr>
      <w:keepNext/>
      <w:keepLines/>
      <w:spacing w:after="240"/>
      <w:jc w:val="center"/>
    </w:pPr>
    <w:rPr>
      <w:i/>
    </w:rPr>
  </w:style>
  <w:style w:type="paragraph" w:customStyle="1" w:styleId="HdgCenterUnd">
    <w:name w:val="_Hdg Center Und"/>
    <w:basedOn w:val="Normal0"/>
    <w:rsid w:val="008A3F7E"/>
    <w:pPr>
      <w:keepNext/>
      <w:keepLines/>
      <w:spacing w:after="240"/>
      <w:jc w:val="center"/>
    </w:pPr>
    <w:rPr>
      <w:u w:val="single"/>
    </w:rPr>
  </w:style>
  <w:style w:type="paragraph" w:customStyle="1" w:styleId="HdgLeft">
    <w:name w:val="_Hdg Left"/>
    <w:basedOn w:val="Normal0"/>
    <w:rsid w:val="008A3F7E"/>
    <w:pPr>
      <w:keepNext/>
      <w:keepLines/>
      <w:spacing w:after="240"/>
    </w:pPr>
  </w:style>
  <w:style w:type="paragraph" w:customStyle="1" w:styleId="HdgLeftBold">
    <w:name w:val="_Hdg Left Bold"/>
    <w:basedOn w:val="Normal0"/>
    <w:rsid w:val="008A3F7E"/>
    <w:pPr>
      <w:keepNext/>
      <w:keepLines/>
      <w:spacing w:after="240"/>
    </w:pPr>
    <w:rPr>
      <w:b/>
    </w:rPr>
  </w:style>
  <w:style w:type="paragraph" w:customStyle="1" w:styleId="HdgLeftBold-Italic">
    <w:name w:val="_Hdg Left Bold-Italic"/>
    <w:basedOn w:val="Normal0"/>
    <w:rsid w:val="008A3F7E"/>
    <w:pPr>
      <w:keepNext/>
      <w:keepLines/>
      <w:spacing w:after="240"/>
    </w:pPr>
    <w:rPr>
      <w:b/>
      <w:i/>
    </w:rPr>
  </w:style>
  <w:style w:type="paragraph" w:customStyle="1" w:styleId="HdgLeftBold-Und">
    <w:name w:val="_Hdg Left Bold-Und"/>
    <w:basedOn w:val="Normal0"/>
    <w:rsid w:val="008A3F7E"/>
    <w:pPr>
      <w:keepNext/>
      <w:keepLines/>
      <w:spacing w:after="240"/>
    </w:pPr>
    <w:rPr>
      <w:b/>
      <w:u w:val="single"/>
    </w:rPr>
  </w:style>
  <w:style w:type="paragraph" w:customStyle="1" w:styleId="HdgLeftBold-Und-Italic">
    <w:name w:val="_Hdg Left Bold-Und-Italic"/>
    <w:basedOn w:val="Normal0"/>
    <w:rsid w:val="008A3F7E"/>
    <w:pPr>
      <w:keepNext/>
      <w:keepLines/>
      <w:spacing w:after="240"/>
    </w:pPr>
    <w:rPr>
      <w:b/>
      <w:i/>
      <w:u w:val="single"/>
    </w:rPr>
  </w:style>
  <w:style w:type="paragraph" w:customStyle="1" w:styleId="HdgLeftItalic">
    <w:name w:val="_Hdg Left Italic"/>
    <w:basedOn w:val="Normal0"/>
    <w:rsid w:val="008A3F7E"/>
    <w:pPr>
      <w:keepNext/>
      <w:keepLines/>
      <w:spacing w:after="240"/>
    </w:pPr>
    <w:rPr>
      <w:i/>
    </w:rPr>
  </w:style>
  <w:style w:type="paragraph" w:customStyle="1" w:styleId="HdgLeftUnd">
    <w:name w:val="_Hdg Left Und"/>
    <w:basedOn w:val="Normal0"/>
    <w:rsid w:val="008A3F7E"/>
    <w:pPr>
      <w:keepNext/>
      <w:keepLines/>
      <w:spacing w:after="240"/>
    </w:pPr>
    <w:rPr>
      <w:u w:val="single"/>
    </w:rPr>
  </w:style>
  <w:style w:type="paragraph" w:customStyle="1" w:styleId="HdgRight">
    <w:name w:val="_Hdg Right"/>
    <w:basedOn w:val="Normal0"/>
    <w:rsid w:val="008A3F7E"/>
    <w:pPr>
      <w:keepNext/>
      <w:keepLines/>
      <w:spacing w:after="240"/>
      <w:jc w:val="right"/>
    </w:pPr>
  </w:style>
  <w:style w:type="paragraph" w:customStyle="1" w:styleId="HdgRightBold">
    <w:name w:val="_Hdg Right Bold"/>
    <w:basedOn w:val="Normal0"/>
    <w:rsid w:val="008A3F7E"/>
    <w:pPr>
      <w:keepNext/>
      <w:keepLines/>
      <w:spacing w:after="240"/>
      <w:jc w:val="right"/>
    </w:pPr>
    <w:rPr>
      <w:b/>
    </w:rPr>
  </w:style>
  <w:style w:type="paragraph" w:customStyle="1" w:styleId="HdgRightBold-Italic">
    <w:name w:val="_Hdg Right Bold-Italic"/>
    <w:basedOn w:val="Normal0"/>
    <w:rsid w:val="008A3F7E"/>
    <w:pPr>
      <w:keepNext/>
      <w:keepLines/>
      <w:spacing w:after="240"/>
      <w:jc w:val="right"/>
    </w:pPr>
    <w:rPr>
      <w:b/>
      <w:i/>
    </w:rPr>
  </w:style>
  <w:style w:type="paragraph" w:customStyle="1" w:styleId="HdgRightBold-Und">
    <w:name w:val="_Hdg Right Bold-Und"/>
    <w:basedOn w:val="Normal0"/>
    <w:rsid w:val="008A3F7E"/>
    <w:pPr>
      <w:keepNext/>
      <w:keepLines/>
      <w:spacing w:after="240"/>
      <w:jc w:val="right"/>
    </w:pPr>
    <w:rPr>
      <w:b/>
      <w:u w:val="single"/>
    </w:rPr>
  </w:style>
  <w:style w:type="paragraph" w:customStyle="1" w:styleId="HdgRightBold-Und-Italic">
    <w:name w:val="_Hdg Right Bold-Und-Italic"/>
    <w:basedOn w:val="Normal0"/>
    <w:rsid w:val="008A3F7E"/>
    <w:pPr>
      <w:keepNext/>
      <w:keepLines/>
      <w:spacing w:after="240"/>
      <w:jc w:val="right"/>
    </w:pPr>
    <w:rPr>
      <w:b/>
      <w:i/>
      <w:u w:val="single"/>
    </w:rPr>
  </w:style>
  <w:style w:type="paragraph" w:customStyle="1" w:styleId="HdgRightItalic">
    <w:name w:val="_Hdg Right Italic"/>
    <w:basedOn w:val="Normal0"/>
    <w:rsid w:val="008A3F7E"/>
    <w:pPr>
      <w:keepNext/>
      <w:keepLines/>
      <w:spacing w:after="240"/>
      <w:jc w:val="right"/>
    </w:pPr>
    <w:rPr>
      <w:i/>
    </w:rPr>
  </w:style>
  <w:style w:type="paragraph" w:customStyle="1" w:styleId="HdgRightUnd">
    <w:name w:val="_Hdg Right Und"/>
    <w:basedOn w:val="Normal0"/>
    <w:rsid w:val="008A3F7E"/>
    <w:pPr>
      <w:keepNext/>
      <w:keepLines/>
      <w:spacing w:after="240"/>
      <w:jc w:val="right"/>
    </w:pPr>
    <w:rPr>
      <w:u w:val="single"/>
    </w:rPr>
  </w:style>
  <w:style w:type="paragraph" w:customStyle="1" w:styleId="Index">
    <w:name w:val="_Index"/>
    <w:basedOn w:val="Normal0"/>
    <w:rsid w:val="008A3F7E"/>
    <w:pPr>
      <w:tabs>
        <w:tab w:val="right" w:pos="9360"/>
      </w:tabs>
    </w:pPr>
  </w:style>
  <w:style w:type="paragraph" w:customStyle="1" w:styleId="IndexDotLeaders">
    <w:name w:val="_Index Dot Leaders"/>
    <w:basedOn w:val="Normal0"/>
    <w:rsid w:val="008A3F7E"/>
    <w:pPr>
      <w:tabs>
        <w:tab w:val="right" w:leader="dot" w:pos="8928"/>
        <w:tab w:val="right" w:pos="9360"/>
      </w:tabs>
    </w:pPr>
  </w:style>
  <w:style w:type="paragraph" w:customStyle="1" w:styleId="Non-NumberedHdg1">
    <w:name w:val="_Non-Numbered Hdg 1"/>
    <w:basedOn w:val="Normal0"/>
    <w:rsid w:val="008A3F7E"/>
    <w:pPr>
      <w:keepNext/>
      <w:keepLines/>
      <w:spacing w:after="240"/>
      <w:jc w:val="center"/>
      <w:outlineLvl w:val="0"/>
    </w:pPr>
    <w:rPr>
      <w:b/>
      <w:u w:val="single"/>
    </w:rPr>
  </w:style>
  <w:style w:type="paragraph" w:customStyle="1" w:styleId="Non-NumberedHdg2">
    <w:name w:val="_Non-Numbered Hdg 2"/>
    <w:basedOn w:val="Normal0"/>
    <w:rsid w:val="008A3F7E"/>
    <w:pPr>
      <w:keepNext/>
      <w:keepLines/>
      <w:spacing w:after="240"/>
      <w:outlineLvl w:val="1"/>
    </w:pPr>
    <w:rPr>
      <w:b/>
      <w:u w:val="single"/>
    </w:rPr>
  </w:style>
  <w:style w:type="paragraph" w:customStyle="1" w:styleId="Non-NumberedHdg3">
    <w:name w:val="_Non-Numbered Hdg 3"/>
    <w:basedOn w:val="Normal0"/>
    <w:rsid w:val="008A3F7E"/>
    <w:pPr>
      <w:keepNext/>
      <w:keepLines/>
      <w:spacing w:after="240"/>
      <w:ind w:left="720"/>
      <w:outlineLvl w:val="2"/>
    </w:pPr>
    <w:rPr>
      <w:u w:val="single"/>
    </w:rPr>
  </w:style>
  <w:style w:type="paragraph" w:customStyle="1" w:styleId="TableCentered">
    <w:name w:val="_Table Centered"/>
    <w:basedOn w:val="Normal0"/>
    <w:rsid w:val="008A3F7E"/>
    <w:pPr>
      <w:jc w:val="center"/>
    </w:pPr>
  </w:style>
  <w:style w:type="paragraph" w:customStyle="1" w:styleId="TableDecimalAlign">
    <w:name w:val="_Table Decimal Align"/>
    <w:basedOn w:val="Normal0"/>
    <w:rsid w:val="008A3F7E"/>
    <w:pPr>
      <w:tabs>
        <w:tab w:val="decimal" w:pos="1080"/>
      </w:tabs>
    </w:pPr>
  </w:style>
  <w:style w:type="paragraph" w:customStyle="1" w:styleId="TableDotLeader">
    <w:name w:val="_Table Dot Leader"/>
    <w:basedOn w:val="Normal0"/>
    <w:rsid w:val="008A3F7E"/>
    <w:pPr>
      <w:tabs>
        <w:tab w:val="right" w:leader="dot" w:pos="2160"/>
      </w:tabs>
    </w:pPr>
  </w:style>
  <w:style w:type="paragraph" w:customStyle="1" w:styleId="TableHeadingCentered">
    <w:name w:val="_Table Heading Centered"/>
    <w:basedOn w:val="Normal0"/>
    <w:rsid w:val="008A3F7E"/>
    <w:pPr>
      <w:keepNext/>
      <w:keepLines/>
      <w:jc w:val="center"/>
    </w:pPr>
    <w:rPr>
      <w:b/>
    </w:rPr>
  </w:style>
  <w:style w:type="paragraph" w:customStyle="1" w:styleId="TableHeadingLeft">
    <w:name w:val="_Table Heading Left"/>
    <w:basedOn w:val="Normal0"/>
    <w:rsid w:val="008A3F7E"/>
    <w:pPr>
      <w:keepNext/>
      <w:keepLines/>
    </w:pPr>
    <w:rPr>
      <w:b/>
    </w:rPr>
  </w:style>
  <w:style w:type="paragraph" w:customStyle="1" w:styleId="TableHeadingRight">
    <w:name w:val="_Table Heading Right"/>
    <w:basedOn w:val="Normal0"/>
    <w:rsid w:val="008A3F7E"/>
    <w:pPr>
      <w:keepNext/>
      <w:keepLines/>
      <w:jc w:val="right"/>
    </w:pPr>
    <w:rPr>
      <w:b/>
    </w:rPr>
  </w:style>
  <w:style w:type="paragraph" w:customStyle="1" w:styleId="TableLeftAlign">
    <w:name w:val="_Table Left Align"/>
    <w:basedOn w:val="Normal0"/>
    <w:rsid w:val="008A3F7E"/>
  </w:style>
  <w:style w:type="paragraph" w:customStyle="1" w:styleId="TableRightAlign">
    <w:name w:val="_Table Right Align"/>
    <w:basedOn w:val="Normal0"/>
    <w:rsid w:val="008A3F7E"/>
    <w:pPr>
      <w:jc w:val="right"/>
    </w:pPr>
  </w:style>
  <w:style w:type="paragraph" w:customStyle="1" w:styleId="Level1">
    <w:name w:val="Level 1"/>
    <w:basedOn w:val="Normal0"/>
    <w:rsid w:val="008A3F7E"/>
    <w:pPr>
      <w:numPr>
        <w:numId w:val="8"/>
      </w:numPr>
      <w:spacing w:after="240"/>
      <w:outlineLvl w:val="0"/>
    </w:pPr>
  </w:style>
  <w:style w:type="paragraph" w:customStyle="1" w:styleId="Level2">
    <w:name w:val="Level 2"/>
    <w:basedOn w:val="Normal0"/>
    <w:rsid w:val="008A3F7E"/>
    <w:pPr>
      <w:numPr>
        <w:ilvl w:val="1"/>
        <w:numId w:val="8"/>
      </w:numPr>
      <w:spacing w:after="240"/>
      <w:outlineLvl w:val="1"/>
    </w:pPr>
  </w:style>
  <w:style w:type="paragraph" w:customStyle="1" w:styleId="Level3">
    <w:name w:val="Level 3"/>
    <w:basedOn w:val="Normal0"/>
    <w:rsid w:val="008A3F7E"/>
    <w:pPr>
      <w:numPr>
        <w:ilvl w:val="2"/>
        <w:numId w:val="8"/>
      </w:numPr>
      <w:spacing w:after="240"/>
      <w:outlineLvl w:val="2"/>
    </w:pPr>
  </w:style>
  <w:style w:type="paragraph" w:customStyle="1" w:styleId="Level4">
    <w:name w:val="Level 4"/>
    <w:basedOn w:val="Normal0"/>
    <w:rsid w:val="008A3F7E"/>
    <w:pPr>
      <w:numPr>
        <w:ilvl w:val="3"/>
        <w:numId w:val="8"/>
      </w:numPr>
      <w:spacing w:after="240"/>
      <w:outlineLvl w:val="3"/>
    </w:pPr>
  </w:style>
  <w:style w:type="paragraph" w:customStyle="1" w:styleId="Level5">
    <w:name w:val="Level 5"/>
    <w:basedOn w:val="Normal0"/>
    <w:rsid w:val="008A3F7E"/>
    <w:pPr>
      <w:numPr>
        <w:ilvl w:val="4"/>
        <w:numId w:val="8"/>
      </w:numPr>
      <w:spacing w:after="240"/>
      <w:outlineLvl w:val="4"/>
    </w:pPr>
  </w:style>
  <w:style w:type="paragraph" w:customStyle="1" w:styleId="Level6">
    <w:name w:val="Level 6"/>
    <w:basedOn w:val="Normal0"/>
    <w:rsid w:val="008A3F7E"/>
    <w:pPr>
      <w:numPr>
        <w:ilvl w:val="5"/>
        <w:numId w:val="8"/>
      </w:numPr>
      <w:spacing w:after="240"/>
      <w:outlineLvl w:val="5"/>
    </w:pPr>
  </w:style>
  <w:style w:type="paragraph" w:customStyle="1" w:styleId="Level7">
    <w:name w:val="Level 7"/>
    <w:basedOn w:val="Normal0"/>
    <w:rsid w:val="008A3F7E"/>
    <w:pPr>
      <w:numPr>
        <w:ilvl w:val="6"/>
        <w:numId w:val="8"/>
      </w:numPr>
      <w:spacing w:after="240"/>
      <w:outlineLvl w:val="6"/>
    </w:pPr>
  </w:style>
  <w:style w:type="paragraph" w:customStyle="1" w:styleId="Level8">
    <w:name w:val="Level 8"/>
    <w:basedOn w:val="Normal0"/>
    <w:rsid w:val="008A3F7E"/>
    <w:pPr>
      <w:numPr>
        <w:ilvl w:val="7"/>
        <w:numId w:val="8"/>
      </w:numPr>
      <w:spacing w:after="240"/>
      <w:outlineLvl w:val="7"/>
    </w:pPr>
  </w:style>
  <w:style w:type="paragraph" w:customStyle="1" w:styleId="Level9">
    <w:name w:val="Level 9"/>
    <w:basedOn w:val="Normal0"/>
    <w:rsid w:val="008A3F7E"/>
    <w:pPr>
      <w:numPr>
        <w:ilvl w:val="8"/>
        <w:numId w:val="8"/>
      </w:numPr>
      <w:spacing w:after="240"/>
      <w:outlineLvl w:val="8"/>
    </w:pPr>
  </w:style>
  <w:style w:type="paragraph" w:customStyle="1" w:styleId="Level1Alt">
    <w:name w:val="Level 1 Alt"/>
    <w:basedOn w:val="Level1"/>
    <w:rsid w:val="008A3F7E"/>
    <w:pPr>
      <w:outlineLvl w:val="9"/>
    </w:pPr>
    <w:rPr>
      <w:u w:val="single"/>
    </w:rPr>
  </w:style>
  <w:style w:type="paragraph" w:customStyle="1" w:styleId="Level2Alt">
    <w:name w:val="Level 2 Alt"/>
    <w:basedOn w:val="Level2"/>
    <w:rsid w:val="008A3F7E"/>
    <w:pPr>
      <w:outlineLvl w:val="9"/>
    </w:pPr>
    <w:rPr>
      <w:u w:val="single"/>
    </w:rPr>
  </w:style>
  <w:style w:type="paragraph" w:customStyle="1" w:styleId="Level3Alt">
    <w:name w:val="Level 3 Alt"/>
    <w:basedOn w:val="Level3"/>
    <w:rsid w:val="008A3F7E"/>
    <w:pPr>
      <w:outlineLvl w:val="9"/>
    </w:pPr>
    <w:rPr>
      <w:u w:val="single"/>
    </w:rPr>
  </w:style>
  <w:style w:type="paragraph" w:customStyle="1" w:styleId="Level4Alt">
    <w:name w:val="Level 4 Alt"/>
    <w:basedOn w:val="Level4"/>
    <w:rsid w:val="008A3F7E"/>
    <w:pPr>
      <w:outlineLvl w:val="9"/>
    </w:pPr>
    <w:rPr>
      <w:u w:val="single"/>
    </w:rPr>
  </w:style>
  <w:style w:type="character" w:styleId="Hyperlink">
    <w:name w:val="Hyperlink"/>
    <w:basedOn w:val="DefaultParagraphFont"/>
    <w:unhideWhenUsed/>
    <w:rsid w:val="004159AE"/>
    <w:rPr>
      <w:color w:val="0000FF" w:themeColor="hyperlink"/>
      <w:u w:val="single"/>
    </w:rPr>
  </w:style>
  <w:style w:type="character" w:styleId="UnresolvedMention">
    <w:name w:val="Unresolved Mention"/>
    <w:basedOn w:val="DefaultParagraphFont"/>
    <w:uiPriority w:val="99"/>
    <w:semiHidden/>
    <w:unhideWhenUsed/>
    <w:rsid w:val="00415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0161">
      <w:bodyDiv w:val="1"/>
      <w:marLeft w:val="0"/>
      <w:marRight w:val="0"/>
      <w:marTop w:val="0"/>
      <w:marBottom w:val="0"/>
      <w:divBdr>
        <w:top w:val="none" w:sz="0" w:space="0" w:color="auto"/>
        <w:left w:val="none" w:sz="0" w:space="0" w:color="auto"/>
        <w:bottom w:val="none" w:sz="0" w:space="0" w:color="auto"/>
        <w:right w:val="none" w:sz="0" w:space="0" w:color="auto"/>
      </w:divBdr>
    </w:div>
    <w:div w:id="708526451">
      <w:bodyDiv w:val="1"/>
      <w:marLeft w:val="0"/>
      <w:marRight w:val="0"/>
      <w:marTop w:val="0"/>
      <w:marBottom w:val="0"/>
      <w:divBdr>
        <w:top w:val="none" w:sz="0" w:space="0" w:color="auto"/>
        <w:left w:val="none" w:sz="0" w:space="0" w:color="auto"/>
        <w:bottom w:val="none" w:sz="0" w:space="0" w:color="auto"/>
        <w:right w:val="none" w:sz="0" w:space="0" w:color="auto"/>
      </w:divBdr>
    </w:div>
    <w:div w:id="1484857502">
      <w:bodyDiv w:val="1"/>
      <w:marLeft w:val="0"/>
      <w:marRight w:val="0"/>
      <w:marTop w:val="0"/>
      <w:marBottom w:val="0"/>
      <w:divBdr>
        <w:top w:val="none" w:sz="0" w:space="0" w:color="auto"/>
        <w:left w:val="none" w:sz="0" w:space="0" w:color="auto"/>
        <w:bottom w:val="none" w:sz="0" w:space="0" w:color="auto"/>
        <w:right w:val="none" w:sz="0" w:space="0" w:color="auto"/>
      </w:divBdr>
      <w:divsChild>
        <w:div w:id="1580679057">
          <w:marLeft w:val="0"/>
          <w:marRight w:val="0"/>
          <w:marTop w:val="0"/>
          <w:marBottom w:val="0"/>
          <w:divBdr>
            <w:top w:val="none" w:sz="0" w:space="0" w:color="auto"/>
            <w:left w:val="none" w:sz="0" w:space="0" w:color="auto"/>
            <w:bottom w:val="none" w:sz="0" w:space="0" w:color="auto"/>
            <w:right w:val="none" w:sz="0" w:space="0" w:color="auto"/>
          </w:divBdr>
          <w:divsChild>
            <w:div w:id="239218607">
              <w:marLeft w:val="0"/>
              <w:marRight w:val="0"/>
              <w:marTop w:val="0"/>
              <w:marBottom w:val="0"/>
              <w:divBdr>
                <w:top w:val="none" w:sz="0" w:space="0" w:color="auto"/>
                <w:left w:val="none" w:sz="0" w:space="0" w:color="auto"/>
                <w:bottom w:val="none" w:sz="0" w:space="0" w:color="auto"/>
                <w:right w:val="none" w:sz="0" w:space="0" w:color="auto"/>
              </w:divBdr>
              <w:divsChild>
                <w:div w:id="64304892">
                  <w:marLeft w:val="0"/>
                  <w:marRight w:val="0"/>
                  <w:marTop w:val="0"/>
                  <w:marBottom w:val="0"/>
                  <w:divBdr>
                    <w:top w:val="single" w:sz="6" w:space="0" w:color="E1E8ED"/>
                    <w:left w:val="single" w:sz="6" w:space="0" w:color="E1E8ED"/>
                    <w:bottom w:val="single" w:sz="6" w:space="0" w:color="E1E8ED"/>
                    <w:right w:val="single" w:sz="6" w:space="0" w:color="E1E8ED"/>
                  </w:divBdr>
                  <w:divsChild>
                    <w:div w:id="424814124">
                      <w:marLeft w:val="0"/>
                      <w:marRight w:val="0"/>
                      <w:marTop w:val="0"/>
                      <w:marBottom w:val="0"/>
                      <w:divBdr>
                        <w:top w:val="none" w:sz="0" w:space="0" w:color="auto"/>
                        <w:left w:val="none" w:sz="0" w:space="0" w:color="auto"/>
                        <w:bottom w:val="none" w:sz="0" w:space="0" w:color="auto"/>
                        <w:right w:val="none" w:sz="0" w:space="0" w:color="auto"/>
                      </w:divBdr>
                      <w:divsChild>
                        <w:div w:id="1334913549">
                          <w:marLeft w:val="0"/>
                          <w:marRight w:val="0"/>
                          <w:marTop w:val="0"/>
                          <w:marBottom w:val="0"/>
                          <w:divBdr>
                            <w:top w:val="none" w:sz="0" w:space="0" w:color="auto"/>
                            <w:left w:val="none" w:sz="0" w:space="0" w:color="auto"/>
                            <w:bottom w:val="none" w:sz="0" w:space="0" w:color="auto"/>
                            <w:right w:val="none" w:sz="0" w:space="0" w:color="auto"/>
                          </w:divBdr>
                          <w:divsChild>
                            <w:div w:id="948589602">
                              <w:blockQuote w:val="1"/>
                              <w:marLeft w:val="0"/>
                              <w:marRight w:val="0"/>
                              <w:marTop w:val="0"/>
                              <w:marBottom w:val="0"/>
                              <w:divBdr>
                                <w:top w:val="none" w:sz="0" w:space="0" w:color="auto"/>
                                <w:left w:val="none" w:sz="0" w:space="0" w:color="auto"/>
                                <w:bottom w:val="none" w:sz="0" w:space="0" w:color="auto"/>
                                <w:right w:val="none" w:sz="0" w:space="0" w:color="auto"/>
                              </w:divBdr>
                              <w:divsChild>
                                <w:div w:id="980843625">
                                  <w:marLeft w:val="0"/>
                                  <w:marRight w:val="0"/>
                                  <w:marTop w:val="0"/>
                                  <w:marBottom w:val="0"/>
                                  <w:divBdr>
                                    <w:top w:val="none" w:sz="0" w:space="0" w:color="auto"/>
                                    <w:left w:val="none" w:sz="0" w:space="0" w:color="auto"/>
                                    <w:bottom w:val="none" w:sz="0" w:space="0" w:color="auto"/>
                                    <w:right w:val="none" w:sz="0" w:space="0" w:color="auto"/>
                                  </w:divBdr>
                                  <w:divsChild>
                                    <w:div w:id="1140265249">
                                      <w:marLeft w:val="0"/>
                                      <w:marRight w:val="0"/>
                                      <w:marTop w:val="0"/>
                                      <w:marBottom w:val="0"/>
                                      <w:divBdr>
                                        <w:top w:val="none" w:sz="0" w:space="0" w:color="auto"/>
                                        <w:left w:val="none" w:sz="0" w:space="0" w:color="auto"/>
                                        <w:bottom w:val="none" w:sz="0" w:space="0" w:color="auto"/>
                                        <w:right w:val="none" w:sz="0" w:space="0" w:color="auto"/>
                                      </w:divBdr>
                                      <w:divsChild>
                                        <w:div w:id="1506676232">
                                          <w:marLeft w:val="0"/>
                                          <w:marRight w:val="0"/>
                                          <w:marTop w:val="0"/>
                                          <w:marBottom w:val="0"/>
                                          <w:divBdr>
                                            <w:top w:val="none" w:sz="0" w:space="0" w:color="auto"/>
                                            <w:left w:val="none" w:sz="0" w:space="0" w:color="auto"/>
                                            <w:bottom w:val="none" w:sz="0" w:space="0" w:color="auto"/>
                                            <w:right w:val="none" w:sz="0" w:space="0" w:color="auto"/>
                                          </w:divBdr>
                                        </w:div>
                                      </w:divsChild>
                                    </w:div>
                                    <w:div w:id="176695337">
                                      <w:marLeft w:val="0"/>
                                      <w:marRight w:val="0"/>
                                      <w:marTop w:val="0"/>
                                      <w:marBottom w:val="0"/>
                                      <w:divBdr>
                                        <w:top w:val="none" w:sz="0" w:space="0" w:color="auto"/>
                                        <w:left w:val="none" w:sz="0" w:space="0" w:color="auto"/>
                                        <w:bottom w:val="none" w:sz="0" w:space="0" w:color="auto"/>
                                        <w:right w:val="none" w:sz="0" w:space="0" w:color="auto"/>
                                      </w:divBdr>
                                    </w:div>
                                  </w:divsChild>
                                </w:div>
                                <w:div w:id="1132014296">
                                  <w:marLeft w:val="0"/>
                                  <w:marRight w:val="0"/>
                                  <w:marTop w:val="195"/>
                                  <w:marBottom w:val="0"/>
                                  <w:divBdr>
                                    <w:top w:val="none" w:sz="0" w:space="0" w:color="auto"/>
                                    <w:left w:val="none" w:sz="0" w:space="0" w:color="auto"/>
                                    <w:bottom w:val="none" w:sz="0" w:space="0" w:color="auto"/>
                                    <w:right w:val="none" w:sz="0" w:space="0" w:color="auto"/>
                                  </w:divBdr>
                                  <w:divsChild>
                                    <w:div w:id="1730886208">
                                      <w:marLeft w:val="0"/>
                                      <w:marRight w:val="0"/>
                                      <w:marTop w:val="156"/>
                                      <w:marBottom w:val="0"/>
                                      <w:divBdr>
                                        <w:top w:val="none" w:sz="0" w:space="0" w:color="auto"/>
                                        <w:left w:val="none" w:sz="0" w:space="0" w:color="auto"/>
                                        <w:bottom w:val="none" w:sz="0" w:space="0" w:color="auto"/>
                                        <w:right w:val="none" w:sz="0" w:space="0" w:color="auto"/>
                                      </w:divBdr>
                                      <w:divsChild>
                                        <w:div w:id="230890037">
                                          <w:marLeft w:val="0"/>
                                          <w:marRight w:val="0"/>
                                          <w:marTop w:val="0"/>
                                          <w:marBottom w:val="0"/>
                                          <w:divBdr>
                                            <w:top w:val="none" w:sz="0" w:space="0" w:color="auto"/>
                                            <w:left w:val="none" w:sz="0" w:space="0" w:color="auto"/>
                                            <w:bottom w:val="none" w:sz="0" w:space="0" w:color="auto"/>
                                            <w:right w:val="none" w:sz="0" w:space="0" w:color="auto"/>
                                          </w:divBdr>
                                          <w:divsChild>
                                            <w:div w:id="742263982">
                                              <w:marLeft w:val="0"/>
                                              <w:marRight w:val="0"/>
                                              <w:marTop w:val="0"/>
                                              <w:marBottom w:val="0"/>
                                              <w:divBdr>
                                                <w:top w:val="none" w:sz="0" w:space="0" w:color="auto"/>
                                                <w:left w:val="none" w:sz="0" w:space="0" w:color="auto"/>
                                                <w:bottom w:val="none" w:sz="0" w:space="0" w:color="auto"/>
                                                <w:right w:val="none" w:sz="0" w:space="0" w:color="auto"/>
                                              </w:divBdr>
                                              <w:divsChild>
                                                <w:div w:id="1035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500729">
                                      <w:marLeft w:val="0"/>
                                      <w:marRight w:val="0"/>
                                      <w:marTop w:val="156"/>
                                      <w:marBottom w:val="0"/>
                                      <w:divBdr>
                                        <w:top w:val="none" w:sz="0" w:space="0" w:color="auto"/>
                                        <w:left w:val="none" w:sz="0" w:space="0" w:color="auto"/>
                                        <w:bottom w:val="none" w:sz="0" w:space="0" w:color="auto"/>
                                        <w:right w:val="none" w:sz="0" w:space="0" w:color="auto"/>
                                      </w:divBdr>
                                      <w:divsChild>
                                        <w:div w:id="219558979">
                                          <w:marLeft w:val="0"/>
                                          <w:marRight w:val="0"/>
                                          <w:marTop w:val="0"/>
                                          <w:marBottom w:val="0"/>
                                          <w:divBdr>
                                            <w:top w:val="none" w:sz="0" w:space="0" w:color="auto"/>
                                            <w:left w:val="none" w:sz="0" w:space="0" w:color="auto"/>
                                            <w:bottom w:val="none" w:sz="0" w:space="0" w:color="auto"/>
                                            <w:right w:val="none" w:sz="0" w:space="0" w:color="auto"/>
                                          </w:divBdr>
                                        </w:div>
                                        <w:div w:id="15543610">
                                          <w:marLeft w:val="180"/>
                                          <w:marRight w:val="0"/>
                                          <w:marTop w:val="0"/>
                                          <w:marBottom w:val="0"/>
                                          <w:divBdr>
                                            <w:top w:val="none" w:sz="0" w:space="0" w:color="auto"/>
                                            <w:left w:val="none" w:sz="0" w:space="0" w:color="auto"/>
                                            <w:bottom w:val="none" w:sz="0" w:space="0" w:color="auto"/>
                                            <w:right w:val="none" w:sz="0" w:space="0" w:color="auto"/>
                                          </w:divBdr>
                                        </w:div>
                                        <w:div w:id="2761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8325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945846749">
                  <w:marLeft w:val="0"/>
                  <w:marRight w:val="0"/>
                  <w:marTop w:val="75"/>
                  <w:marBottom w:val="150"/>
                  <w:divBdr>
                    <w:top w:val="single" w:sz="6" w:space="0" w:color="E1E1E1"/>
                    <w:left w:val="single" w:sz="6" w:space="0" w:color="E1E1E1"/>
                    <w:bottom w:val="single" w:sz="6" w:space="0" w:color="E1E1E1"/>
                    <w:right w:val="single" w:sz="6" w:space="0" w:color="E1E1E1"/>
                  </w:divBdr>
                </w:div>
              </w:divsChild>
            </w:div>
            <w:div w:id="93598628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1408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BCD1B-213C-448E-AC71-915BD5167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5131C1D2.dotm</Template>
  <TotalTime>0</TotalTime>
  <Pages>5</Pages>
  <Words>866</Words>
  <Characters>4775</Characters>
  <Application>Microsoft Office Word</Application>
  <DocSecurity>0</DocSecurity>
  <Lines>191</Lines>
  <Paragraphs>85</Paragraphs>
  <ScaleCrop>false</ScaleCrop>
  <HeadingPairs>
    <vt:vector size="2" baseType="variant">
      <vt:variant>
        <vt:lpstr>Title</vt:lpstr>
      </vt:variant>
      <vt:variant>
        <vt:i4>1</vt:i4>
      </vt:variant>
    </vt:vector>
  </HeadingPairs>
  <TitlesOfParts>
    <vt:vector size="1" baseType="lpstr">
      <vt:lpstr>AGENDA ITEM 2</vt:lpstr>
    </vt:vector>
  </TitlesOfParts>
  <Company>Law Offices of Susan M. Trager</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2</dc:title>
  <dc:subject/>
  <dc:creator>Carol Hamel</dc:creator>
  <cp:keywords/>
  <dc:description/>
  <cp:lastModifiedBy>Alondra Espinosa</cp:lastModifiedBy>
  <cp:revision>2</cp:revision>
  <cp:lastPrinted>2020-03-12T02:27:00Z</cp:lastPrinted>
  <dcterms:created xsi:type="dcterms:W3CDTF">2020-03-16T00:43:00Z</dcterms:created>
  <dcterms:modified xsi:type="dcterms:W3CDTF">2020-03-16T00:43:00Z</dcterms:modified>
</cp:coreProperties>
</file>